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3597" w:rsidRPr="00E83F60" w:rsidRDefault="00E83F60" w:rsidP="00E83F60">
      <w:pPr>
        <w:jc w:val="center"/>
        <w:rPr>
          <w:rFonts w:ascii="Times" w:hAnsi="Times"/>
          <w:b/>
          <w:sz w:val="48"/>
          <w:szCs w:val="20"/>
        </w:rPr>
      </w:pPr>
      <w:r w:rsidRPr="00E83F60">
        <w:rPr>
          <w:rFonts w:ascii="Times" w:hAnsi="Times"/>
          <w:b/>
          <w:sz w:val="48"/>
          <w:szCs w:val="20"/>
        </w:rPr>
        <w:t>ARKANSAS</w:t>
      </w:r>
    </w:p>
    <w:p w:rsidR="00E83F60" w:rsidRDefault="00E83F60" w:rsidP="001C7BDE">
      <w:pPr>
        <w:spacing w:beforeLines="1" w:afterLines="1"/>
        <w:outlineLvl w:val="1"/>
        <w:rPr>
          <w:rFonts w:ascii="Times" w:hAnsi="Times"/>
          <w:b/>
          <w:sz w:val="36"/>
          <w:szCs w:val="20"/>
        </w:rPr>
      </w:pPr>
    </w:p>
    <w:p w:rsidR="007D3597" w:rsidRPr="007D3597" w:rsidRDefault="007D3597" w:rsidP="001C7BDE">
      <w:pPr>
        <w:spacing w:beforeLines="1" w:afterLines="1"/>
        <w:outlineLvl w:val="1"/>
        <w:rPr>
          <w:rFonts w:ascii="Times" w:hAnsi="Times"/>
          <w:b/>
          <w:sz w:val="36"/>
          <w:szCs w:val="20"/>
        </w:rPr>
      </w:pPr>
      <w:r w:rsidRPr="007D3597">
        <w:rPr>
          <w:rFonts w:ascii="Times" w:hAnsi="Times"/>
          <w:b/>
          <w:sz w:val="36"/>
          <w:szCs w:val="20"/>
        </w:rPr>
        <w:t>Freedom of Information Act</w:t>
      </w:r>
    </w:p>
    <w:p w:rsidR="007D3597" w:rsidRDefault="007D3597" w:rsidP="001C7BDE">
      <w:pPr>
        <w:spacing w:beforeLines="1" w:afterLines="1"/>
        <w:rPr>
          <w:rFonts w:ascii="Times" w:hAnsi="Times" w:cs="Times New Roman"/>
          <w:sz w:val="20"/>
          <w:szCs w:val="20"/>
        </w:rPr>
      </w:pPr>
    </w:p>
    <w:p w:rsidR="007D3597" w:rsidRPr="007D3597" w:rsidRDefault="007D3597" w:rsidP="001C7BDE">
      <w:pPr>
        <w:spacing w:beforeLines="1" w:afterLines="1"/>
        <w:ind w:firstLine="720"/>
        <w:rPr>
          <w:rFonts w:ascii="Times" w:hAnsi="Times" w:cs="Times New Roman"/>
          <w:szCs w:val="20"/>
        </w:rPr>
      </w:pPr>
      <w:r w:rsidRPr="007D3597">
        <w:rPr>
          <w:rFonts w:ascii="Times" w:hAnsi="Times" w:cs="Times New Roman"/>
          <w:szCs w:val="20"/>
        </w:rPr>
        <w:t>The Arkansas Freedom of Information Act (FOIA) is one of the most comprehensive and strongest open-records and open-meetings laws in the country.</w:t>
      </w:r>
    </w:p>
    <w:p w:rsidR="007D3597" w:rsidRPr="007D3597" w:rsidRDefault="007D3597" w:rsidP="001C7BDE">
      <w:pPr>
        <w:spacing w:beforeLines="1" w:afterLines="1"/>
        <w:ind w:firstLine="720"/>
        <w:rPr>
          <w:rFonts w:ascii="Times" w:hAnsi="Times" w:cs="Times New Roman"/>
          <w:szCs w:val="20"/>
        </w:rPr>
      </w:pPr>
      <w:r w:rsidRPr="007D3597">
        <w:rPr>
          <w:rFonts w:ascii="Times" w:hAnsi="Times" w:cs="Times New Roman"/>
          <w:szCs w:val="20"/>
        </w:rPr>
        <w:t xml:space="preserve">The Attorney General partners with the </w:t>
      </w:r>
      <w:hyperlink r:id="rId5" w:history="1">
        <w:r w:rsidRPr="007D3597">
          <w:rPr>
            <w:rFonts w:ascii="Times" w:hAnsi="Times" w:cs="Times New Roman"/>
            <w:color w:val="0000FF"/>
            <w:szCs w:val="20"/>
            <w:u w:val="single"/>
          </w:rPr>
          <w:t>Arkansas Press Association</w:t>
        </w:r>
      </w:hyperlink>
      <w:r w:rsidRPr="007D3597">
        <w:rPr>
          <w:rFonts w:ascii="Times" w:hAnsi="Times" w:cs="Times New Roman"/>
          <w:szCs w:val="20"/>
        </w:rPr>
        <w:t xml:space="preserve"> and other entities to publish a “</w:t>
      </w:r>
      <w:r w:rsidR="001C7BDE" w:rsidRPr="007D3597">
        <w:rPr>
          <w:rFonts w:ascii="Times" w:hAnsi="Times" w:cs="Times New Roman"/>
          <w:szCs w:val="20"/>
        </w:rPr>
        <w:fldChar w:fldCharType="begin"/>
      </w:r>
      <w:r w:rsidRPr="007D3597">
        <w:rPr>
          <w:rFonts w:ascii="Times" w:hAnsi="Times" w:cs="Times New Roman"/>
          <w:szCs w:val="20"/>
        </w:rPr>
        <w:instrText xml:space="preserve"> HYPERLINK "http://c.ymcdn.com/sites/www.arkansaspress.org/resource/resmgr/files/FOIHandbook_18thEd.pdf" \t "_blank" </w:instrText>
      </w:r>
      <w:r w:rsidR="001C7BDE" w:rsidRPr="007D3597">
        <w:rPr>
          <w:rFonts w:ascii="Times" w:hAnsi="Times" w:cs="Times New Roman"/>
          <w:szCs w:val="20"/>
        </w:rPr>
        <w:fldChar w:fldCharType="separate"/>
      </w:r>
      <w:r w:rsidRPr="007D3597">
        <w:rPr>
          <w:rFonts w:ascii="Times" w:hAnsi="Times" w:cs="Times New Roman"/>
          <w:color w:val="0000FF"/>
          <w:szCs w:val="20"/>
          <w:u w:val="single"/>
        </w:rPr>
        <w:t>Freedom of Information Act Handbook</w:t>
      </w:r>
      <w:r w:rsidR="001C7BDE" w:rsidRPr="007D3597">
        <w:rPr>
          <w:rFonts w:ascii="Times" w:hAnsi="Times" w:cs="Times New Roman"/>
          <w:szCs w:val="20"/>
        </w:rPr>
        <w:fldChar w:fldCharType="end"/>
      </w:r>
      <w:r w:rsidRPr="007D3597">
        <w:rPr>
          <w:rFonts w:ascii="Times" w:hAnsi="Times" w:cs="Times New Roman"/>
          <w:szCs w:val="20"/>
        </w:rPr>
        <w:t xml:space="preserve">” after every regular session of the General Assembly. The handbook assists Arkansas residents and journalists in using the law and government entities in complying with it. Free copies are available from the Attorney General’s office by completing this </w:t>
      </w:r>
      <w:hyperlink r:id="rId6" w:history="1">
        <w:r w:rsidRPr="007D3597">
          <w:rPr>
            <w:rFonts w:ascii="Times" w:hAnsi="Times" w:cs="Times New Roman"/>
            <w:color w:val="0000FF"/>
            <w:szCs w:val="20"/>
            <w:u w:val="single"/>
          </w:rPr>
          <w:t>short form</w:t>
        </w:r>
      </w:hyperlink>
      <w:r w:rsidRPr="007D3597">
        <w:rPr>
          <w:rFonts w:ascii="Times" w:hAnsi="Times" w:cs="Times New Roman"/>
          <w:szCs w:val="20"/>
        </w:rPr>
        <w:t xml:space="preserve">, emailing </w:t>
      </w:r>
      <w:hyperlink r:id="rId7" w:history="1">
        <w:r w:rsidRPr="007D3597">
          <w:rPr>
            <w:rFonts w:ascii="Times" w:hAnsi="Times" w:cs="Times New Roman"/>
            <w:color w:val="0000FF"/>
            <w:szCs w:val="20"/>
            <w:u w:val="single"/>
          </w:rPr>
          <w:t>community@ArkansasAG.gov</w:t>
        </w:r>
      </w:hyperlink>
      <w:r w:rsidRPr="007D3597">
        <w:rPr>
          <w:rFonts w:ascii="Times" w:hAnsi="Times" w:cs="Times New Roman"/>
          <w:szCs w:val="20"/>
        </w:rPr>
        <w:t xml:space="preserve"> or calling 501-682-2007.</w:t>
      </w:r>
    </w:p>
    <w:p w:rsidR="0083579F" w:rsidRDefault="007D3597" w:rsidP="001C7BDE">
      <w:pPr>
        <w:spacing w:beforeLines="1" w:afterLines="1"/>
        <w:ind w:firstLine="720"/>
        <w:rPr>
          <w:rFonts w:ascii="Times" w:hAnsi="Times" w:cs="Times New Roman"/>
          <w:szCs w:val="20"/>
        </w:rPr>
      </w:pPr>
      <w:r w:rsidRPr="007D3597">
        <w:rPr>
          <w:rFonts w:ascii="Times" w:hAnsi="Times" w:cs="Times New Roman"/>
          <w:szCs w:val="20"/>
        </w:rPr>
        <w:t>Attorney General Rutledge hosted FOIA webcasts in 2015, 2016 and 2017, along with workshops in West Memphis, Russellville, Conway, Hope and other communities.</w:t>
      </w:r>
    </w:p>
    <w:p w:rsidR="0083579F" w:rsidRDefault="00F74A39" w:rsidP="001C7BDE">
      <w:pPr>
        <w:spacing w:beforeLines="1" w:afterLines="1"/>
        <w:ind w:firstLine="720"/>
        <w:rPr>
          <w:rFonts w:ascii="Times" w:hAnsi="Times" w:cs="Times New Roman"/>
          <w:szCs w:val="20"/>
        </w:rPr>
      </w:pPr>
      <w:r>
        <w:rPr>
          <w:rFonts w:ascii="Times" w:hAnsi="Times" w:cs="Times New Roman"/>
          <w:szCs w:val="20"/>
        </w:rPr>
        <w:t>To file a FOI</w:t>
      </w:r>
      <w:r w:rsidR="0083579F">
        <w:rPr>
          <w:rFonts w:ascii="Times" w:hAnsi="Times" w:cs="Times New Roman"/>
          <w:szCs w:val="20"/>
        </w:rPr>
        <w:t>A request:</w:t>
      </w:r>
    </w:p>
    <w:p w:rsidR="007D3597" w:rsidRPr="007D3597" w:rsidRDefault="0083579F" w:rsidP="001C7BDE">
      <w:pPr>
        <w:spacing w:beforeLines="1" w:afterLines="1"/>
        <w:ind w:firstLine="720"/>
        <w:rPr>
          <w:rFonts w:ascii="Times" w:hAnsi="Times" w:cs="Times New Roman"/>
          <w:szCs w:val="20"/>
        </w:rPr>
      </w:pPr>
      <w:r w:rsidRPr="0083579F">
        <w:rPr>
          <w:rFonts w:ascii="Times" w:hAnsi="Times" w:cs="Times New Roman"/>
          <w:szCs w:val="20"/>
        </w:rPr>
        <w:t>https://arkansasag.gov/resources/presentation-requests/</w:t>
      </w:r>
    </w:p>
    <w:p w:rsidR="004A0DC1" w:rsidRPr="004A0DC1" w:rsidRDefault="001C7BDE" w:rsidP="004A0DC1">
      <w:pPr>
        <w:rPr>
          <w:rFonts w:ascii="Times" w:hAnsi="Times"/>
          <w:color w:val="0000FF"/>
          <w:sz w:val="20"/>
          <w:szCs w:val="20"/>
          <w:u w:val="single"/>
        </w:rPr>
      </w:pPr>
      <w:r w:rsidRPr="004A0DC1">
        <w:rPr>
          <w:rFonts w:ascii="Times" w:hAnsi="Times"/>
          <w:sz w:val="20"/>
          <w:szCs w:val="20"/>
        </w:rPr>
        <w:fldChar w:fldCharType="begin"/>
      </w:r>
      <w:r w:rsidR="004A0DC1" w:rsidRPr="004A0DC1">
        <w:rPr>
          <w:rFonts w:ascii="Times" w:hAnsi="Times"/>
          <w:sz w:val="20"/>
          <w:szCs w:val="20"/>
        </w:rPr>
        <w:instrText xml:space="preserve"> HYPERLINK "https://static.ark.org/eeuploads/ag/Arkansas-Freedom-of-Information-Act.pdf" \l "page=2" </w:instrText>
      </w:r>
      <w:r w:rsidRPr="004A0DC1">
        <w:rPr>
          <w:rFonts w:ascii="Times" w:hAnsi="Times"/>
          <w:sz w:val="20"/>
          <w:szCs w:val="20"/>
        </w:rPr>
        <w:fldChar w:fldCharType="separate"/>
      </w:r>
    </w:p>
    <w:p w:rsidR="004A0DC1" w:rsidRPr="007D3597" w:rsidRDefault="001C7BDE" w:rsidP="004A0DC1">
      <w:pPr>
        <w:rPr>
          <w:rFonts w:ascii="Times" w:hAnsi="Times"/>
          <w:color w:val="0000FF"/>
          <w:sz w:val="20"/>
          <w:szCs w:val="20"/>
          <w:u w:val="single"/>
        </w:rPr>
      </w:pPr>
      <w:r w:rsidRPr="004A0DC1">
        <w:rPr>
          <w:rFonts w:ascii="Times" w:hAnsi="Times"/>
          <w:sz w:val="20"/>
          <w:szCs w:val="20"/>
        </w:rPr>
        <w:fldChar w:fldCharType="end"/>
      </w:r>
      <w:r w:rsidR="004A0DC1" w:rsidRPr="004A0DC1">
        <w:rPr>
          <w:rFonts w:ascii="Helvetica" w:hAnsi="Helvetica"/>
          <w:sz w:val="39"/>
          <w:szCs w:val="39"/>
        </w:rPr>
        <w:t>The Arkansas Freedom of</w:t>
      </w:r>
    </w:p>
    <w:p w:rsidR="004A0DC1" w:rsidRPr="004A0DC1" w:rsidRDefault="004A0DC1" w:rsidP="004A0DC1">
      <w:pPr>
        <w:rPr>
          <w:rFonts w:ascii="Helvetica" w:hAnsi="Helvetica"/>
          <w:sz w:val="39"/>
          <w:szCs w:val="39"/>
        </w:rPr>
      </w:pPr>
      <w:r w:rsidRPr="004A0DC1">
        <w:rPr>
          <w:rFonts w:ascii="Helvetica" w:hAnsi="Helvetica"/>
          <w:sz w:val="39"/>
          <w:szCs w:val="39"/>
        </w:rPr>
        <w:t>Information Act (FOIA)</w:t>
      </w:r>
    </w:p>
    <w:p w:rsidR="004A0DC1" w:rsidRPr="0083579F" w:rsidRDefault="004A0DC1" w:rsidP="004A0DC1">
      <w:pPr>
        <w:rPr>
          <w:rFonts w:ascii="Helvetica" w:hAnsi="Helvetica"/>
          <w:szCs w:val="21"/>
        </w:rPr>
      </w:pPr>
      <w:r w:rsidRPr="0083579F">
        <w:rPr>
          <w:rFonts w:ascii="Helvetica" w:hAnsi="Helvetica"/>
          <w:szCs w:val="21"/>
        </w:rPr>
        <w:t>Act 93 of 1967</w:t>
      </w:r>
    </w:p>
    <w:p w:rsidR="004A0DC1" w:rsidRPr="0083579F" w:rsidRDefault="004A0DC1" w:rsidP="004A0DC1">
      <w:pPr>
        <w:rPr>
          <w:rFonts w:ascii="Helvetica" w:hAnsi="Helvetica"/>
          <w:szCs w:val="21"/>
        </w:rPr>
      </w:pPr>
      <w:r w:rsidRPr="0083579F">
        <w:rPr>
          <w:rFonts w:ascii="Helvetica" w:hAnsi="Helvetica"/>
          <w:szCs w:val="21"/>
        </w:rPr>
        <w:t>As amended by Act 1201 of 1976; Act 652 of 1977; Act</w:t>
      </w:r>
    </w:p>
    <w:p w:rsidR="004A0DC1" w:rsidRPr="0083579F" w:rsidRDefault="004A0DC1" w:rsidP="004A0DC1">
      <w:pPr>
        <w:rPr>
          <w:rFonts w:ascii="Helvetica" w:hAnsi="Helvetica"/>
          <w:szCs w:val="21"/>
        </w:rPr>
      </w:pPr>
      <w:r w:rsidRPr="0083579F">
        <w:rPr>
          <w:rFonts w:ascii="Helvetica" w:hAnsi="Helvetica"/>
          <w:szCs w:val="21"/>
        </w:rPr>
        <w:t>608 of 1981; Acts 468 and 843 of 1985; Acts 1001 and 49</w:t>
      </w:r>
    </w:p>
    <w:p w:rsidR="004A0DC1" w:rsidRPr="0083579F" w:rsidRDefault="004A0DC1" w:rsidP="004A0DC1">
      <w:pPr>
        <w:rPr>
          <w:rFonts w:ascii="Helvetica" w:hAnsi="Helvetica"/>
          <w:szCs w:val="21"/>
        </w:rPr>
      </w:pPr>
      <w:r w:rsidRPr="0083579F">
        <w:rPr>
          <w:rFonts w:ascii="Helvetica" w:hAnsi="Helvetica"/>
          <w:szCs w:val="21"/>
        </w:rPr>
        <w:t>of 1987; Act 8 of the 3rd Extr. Session of 1989; Act 895</w:t>
      </w:r>
    </w:p>
    <w:p w:rsidR="004A0DC1" w:rsidRPr="0083579F" w:rsidRDefault="004A0DC1" w:rsidP="004A0DC1">
      <w:pPr>
        <w:rPr>
          <w:rFonts w:ascii="Helvetica" w:hAnsi="Helvetica"/>
          <w:szCs w:val="21"/>
        </w:rPr>
      </w:pPr>
      <w:r w:rsidRPr="0083579F">
        <w:rPr>
          <w:rFonts w:ascii="Helvetica" w:hAnsi="Helvetica"/>
          <w:szCs w:val="21"/>
        </w:rPr>
        <w:t>of 1993; Acts 873 and 1335 of 1997; Acts 1093 and 1589</w:t>
      </w:r>
    </w:p>
    <w:p w:rsidR="004A0DC1" w:rsidRPr="0083579F" w:rsidRDefault="004A0DC1" w:rsidP="004A0DC1">
      <w:pPr>
        <w:rPr>
          <w:rFonts w:ascii="Helvetica" w:hAnsi="Helvetica"/>
          <w:szCs w:val="21"/>
        </w:rPr>
      </w:pPr>
      <w:r w:rsidRPr="0083579F">
        <w:rPr>
          <w:rFonts w:ascii="Helvetica" w:hAnsi="Helvetica"/>
          <w:szCs w:val="21"/>
        </w:rPr>
        <w:t>of 1999; Acts 1259, 1336, and 1653 of 2001; Acts 213,</w:t>
      </w:r>
    </w:p>
    <w:p w:rsidR="004A0DC1" w:rsidRPr="0083579F" w:rsidRDefault="004A0DC1" w:rsidP="004A0DC1">
      <w:pPr>
        <w:rPr>
          <w:rFonts w:ascii="Helvetica" w:hAnsi="Helvetica"/>
          <w:szCs w:val="21"/>
        </w:rPr>
      </w:pPr>
      <w:r w:rsidRPr="0083579F">
        <w:rPr>
          <w:rFonts w:ascii="Helvetica" w:hAnsi="Helvetica"/>
          <w:szCs w:val="21"/>
        </w:rPr>
        <w:t>275, 763, and 1214 of 2003, Acts 259, 1994 and 2003 of</w:t>
      </w:r>
    </w:p>
    <w:p w:rsidR="004A0DC1" w:rsidRPr="0083579F" w:rsidRDefault="004A0DC1" w:rsidP="004A0DC1">
      <w:pPr>
        <w:rPr>
          <w:rFonts w:ascii="Helvetica" w:hAnsi="Helvetica"/>
          <w:szCs w:val="21"/>
        </w:rPr>
      </w:pPr>
      <w:r w:rsidRPr="0083579F">
        <w:rPr>
          <w:rFonts w:ascii="Helvetica" w:hAnsi="Helvetica"/>
          <w:szCs w:val="21"/>
        </w:rPr>
        <w:t>2005; Acts 268, 726 and 998 of 2007; and Acts 184, 440,</w:t>
      </w:r>
    </w:p>
    <w:p w:rsidR="004A0DC1" w:rsidRPr="0083579F" w:rsidRDefault="004A0DC1" w:rsidP="004A0DC1">
      <w:pPr>
        <w:rPr>
          <w:rFonts w:ascii="Helvetica" w:hAnsi="Helvetica"/>
          <w:szCs w:val="21"/>
        </w:rPr>
      </w:pPr>
      <w:r w:rsidRPr="0083579F">
        <w:rPr>
          <w:rFonts w:ascii="Helvetica" w:hAnsi="Helvetica"/>
          <w:szCs w:val="21"/>
        </w:rPr>
        <w:t>631 and 1291 of 2009; Acts 99, 168, and 210 of 2011.</w:t>
      </w:r>
    </w:p>
    <w:p w:rsidR="004A0DC1" w:rsidRPr="0083579F" w:rsidRDefault="004A0DC1" w:rsidP="004A0DC1">
      <w:pPr>
        <w:rPr>
          <w:rFonts w:ascii="Helvetica" w:hAnsi="Helvetica"/>
          <w:szCs w:val="21"/>
        </w:rPr>
      </w:pPr>
      <w:r w:rsidRPr="0083579F">
        <w:rPr>
          <w:rFonts w:ascii="Helvetica" w:hAnsi="Helvetica"/>
          <w:szCs w:val="21"/>
        </w:rPr>
        <w:t>These acts are codified at Ark. Code Ann. §§ 25-19-101</w:t>
      </w:r>
    </w:p>
    <w:p w:rsidR="0061762A" w:rsidRDefault="004A0DC1" w:rsidP="004A0DC1">
      <w:pPr>
        <w:rPr>
          <w:rFonts w:ascii="Helvetica" w:hAnsi="Helvetica"/>
          <w:szCs w:val="21"/>
        </w:rPr>
      </w:pPr>
      <w:r w:rsidRPr="0083579F">
        <w:rPr>
          <w:rFonts w:ascii="Helvetica" w:hAnsi="Helvetica"/>
          <w:szCs w:val="21"/>
        </w:rPr>
        <w:t>through -110 (Repl. 2002 &amp; Supp. 2011).</w:t>
      </w:r>
    </w:p>
    <w:p w:rsidR="004A0DC1" w:rsidRPr="0083579F" w:rsidRDefault="004A0DC1" w:rsidP="004A0DC1">
      <w:pPr>
        <w:rPr>
          <w:rFonts w:ascii="Helvetica" w:hAnsi="Helvetica"/>
          <w:szCs w:val="21"/>
        </w:rPr>
      </w:pPr>
    </w:p>
    <w:p w:rsidR="0061762A" w:rsidRDefault="004A0DC1" w:rsidP="004A0DC1">
      <w:pPr>
        <w:rPr>
          <w:rFonts w:ascii="Helvetica" w:hAnsi="Helvetica"/>
          <w:b/>
          <w:szCs w:val="21"/>
        </w:rPr>
      </w:pPr>
      <w:r w:rsidRPr="0083579F">
        <w:rPr>
          <w:rFonts w:ascii="Helvetica" w:hAnsi="Helvetica"/>
          <w:b/>
          <w:szCs w:val="21"/>
        </w:rPr>
        <w:t>25-19-101. Title.</w:t>
      </w:r>
    </w:p>
    <w:p w:rsidR="004A0DC1" w:rsidRPr="0083579F" w:rsidRDefault="004A0DC1" w:rsidP="004A0DC1">
      <w:pPr>
        <w:rPr>
          <w:rFonts w:ascii="Helvetica" w:hAnsi="Helvetica"/>
          <w:b/>
          <w:szCs w:val="21"/>
        </w:rPr>
      </w:pPr>
    </w:p>
    <w:p w:rsidR="004A0DC1" w:rsidRPr="0083579F" w:rsidRDefault="004A0DC1" w:rsidP="004A0DC1">
      <w:pPr>
        <w:rPr>
          <w:rFonts w:ascii="Helvetica" w:hAnsi="Helvetica"/>
          <w:szCs w:val="21"/>
        </w:rPr>
      </w:pPr>
      <w:r w:rsidRPr="0083579F">
        <w:rPr>
          <w:rFonts w:ascii="Helvetica" w:hAnsi="Helvetica"/>
          <w:szCs w:val="21"/>
        </w:rPr>
        <w:t>This chapter shall be known and cited as the “Freedom</w:t>
      </w:r>
    </w:p>
    <w:p w:rsidR="007D3597" w:rsidRPr="0083579F" w:rsidRDefault="004A0DC1" w:rsidP="004A0DC1">
      <w:pPr>
        <w:rPr>
          <w:rFonts w:ascii="Helvetica" w:hAnsi="Helvetica"/>
          <w:szCs w:val="21"/>
        </w:rPr>
      </w:pPr>
      <w:r w:rsidRPr="0083579F">
        <w:rPr>
          <w:rFonts w:ascii="Helvetica" w:hAnsi="Helvetica"/>
          <w:szCs w:val="21"/>
        </w:rPr>
        <w:t>of Information Act of 1967.”</w:t>
      </w:r>
    </w:p>
    <w:p w:rsidR="004A0DC1" w:rsidRPr="0083579F" w:rsidRDefault="004A0DC1" w:rsidP="004A0DC1">
      <w:pPr>
        <w:rPr>
          <w:rFonts w:ascii="Helvetica" w:hAnsi="Helvetica"/>
          <w:szCs w:val="21"/>
        </w:rPr>
      </w:pPr>
    </w:p>
    <w:p w:rsidR="0061762A" w:rsidRDefault="004A0DC1" w:rsidP="004A0DC1">
      <w:pPr>
        <w:rPr>
          <w:rFonts w:ascii="Helvetica" w:hAnsi="Helvetica"/>
          <w:b/>
          <w:szCs w:val="21"/>
        </w:rPr>
      </w:pPr>
      <w:r w:rsidRPr="0083579F">
        <w:rPr>
          <w:rFonts w:ascii="Helvetica" w:hAnsi="Helvetica"/>
          <w:b/>
          <w:szCs w:val="21"/>
        </w:rPr>
        <w:t>25-19-102. Legislative intent.</w:t>
      </w:r>
    </w:p>
    <w:p w:rsidR="004A0DC1" w:rsidRPr="0083579F" w:rsidRDefault="004A0DC1" w:rsidP="004A0DC1">
      <w:pPr>
        <w:rPr>
          <w:rFonts w:ascii="Helvetica" w:hAnsi="Helvetica"/>
          <w:b/>
          <w:szCs w:val="21"/>
        </w:rPr>
      </w:pPr>
    </w:p>
    <w:p w:rsidR="004A0DC1" w:rsidRPr="0083579F" w:rsidRDefault="004A0DC1" w:rsidP="004A0DC1">
      <w:pPr>
        <w:rPr>
          <w:rFonts w:ascii="Helvetica" w:hAnsi="Helvetica"/>
          <w:szCs w:val="21"/>
        </w:rPr>
      </w:pPr>
      <w:r w:rsidRPr="0083579F">
        <w:rPr>
          <w:rFonts w:ascii="Helvetica" w:hAnsi="Helvetica"/>
          <w:szCs w:val="21"/>
        </w:rPr>
        <w:t>It is vital in a democratic society that public business be</w:t>
      </w:r>
    </w:p>
    <w:p w:rsidR="007D3597" w:rsidRPr="0083579F" w:rsidRDefault="004A0DC1" w:rsidP="004A0DC1">
      <w:pPr>
        <w:rPr>
          <w:rFonts w:ascii="Helvetica" w:hAnsi="Helvetica"/>
          <w:szCs w:val="21"/>
        </w:rPr>
      </w:pPr>
      <w:r w:rsidRPr="0083579F">
        <w:rPr>
          <w:rFonts w:ascii="Helvetica" w:hAnsi="Helvetica"/>
          <w:szCs w:val="21"/>
        </w:rPr>
        <w:t xml:space="preserve">performed in an open and public manner so that the </w:t>
      </w:r>
    </w:p>
    <w:p w:rsidR="004A0DC1" w:rsidRPr="0083579F" w:rsidRDefault="004A0DC1" w:rsidP="004A0DC1">
      <w:pPr>
        <w:rPr>
          <w:rFonts w:ascii="Helvetica" w:hAnsi="Helvetica"/>
          <w:szCs w:val="21"/>
        </w:rPr>
      </w:pPr>
      <w:r w:rsidRPr="0083579F">
        <w:rPr>
          <w:rFonts w:ascii="Helvetica" w:hAnsi="Helvetica"/>
          <w:szCs w:val="21"/>
        </w:rPr>
        <w:t>electors shall be advised of the performance of public officials</w:t>
      </w:r>
    </w:p>
    <w:p w:rsidR="004A0DC1" w:rsidRPr="0083579F" w:rsidRDefault="004A0DC1" w:rsidP="004A0DC1">
      <w:pPr>
        <w:rPr>
          <w:rFonts w:ascii="Helvetica" w:hAnsi="Helvetica"/>
          <w:szCs w:val="21"/>
        </w:rPr>
      </w:pPr>
      <w:r w:rsidRPr="0083579F">
        <w:rPr>
          <w:rFonts w:ascii="Helvetica" w:hAnsi="Helvetica"/>
          <w:szCs w:val="21"/>
        </w:rPr>
        <w:t>and of the decisions that are reached in public activity and</w:t>
      </w:r>
    </w:p>
    <w:p w:rsidR="004A0DC1" w:rsidRPr="0083579F" w:rsidRDefault="004A0DC1" w:rsidP="004A0DC1">
      <w:pPr>
        <w:rPr>
          <w:rFonts w:ascii="Helvetica" w:hAnsi="Helvetica"/>
          <w:szCs w:val="21"/>
        </w:rPr>
      </w:pPr>
      <w:r w:rsidRPr="0083579F">
        <w:rPr>
          <w:rFonts w:ascii="Helvetica" w:hAnsi="Helvetica"/>
          <w:szCs w:val="21"/>
        </w:rPr>
        <w:t>in making public policy. Toward this end, this chapter is</w:t>
      </w:r>
    </w:p>
    <w:p w:rsidR="007D3597" w:rsidRPr="0083579F" w:rsidRDefault="004A0DC1" w:rsidP="004A0DC1">
      <w:pPr>
        <w:rPr>
          <w:rFonts w:ascii="Helvetica" w:hAnsi="Helvetica"/>
          <w:szCs w:val="21"/>
        </w:rPr>
      </w:pPr>
      <w:r w:rsidRPr="0083579F">
        <w:rPr>
          <w:rFonts w:ascii="Helvetica" w:hAnsi="Helvetica"/>
          <w:szCs w:val="21"/>
        </w:rPr>
        <w:t>adopted, making it possible for them or their representatives</w:t>
      </w:r>
    </w:p>
    <w:p w:rsidR="007D3597" w:rsidRPr="0083579F" w:rsidRDefault="004A0DC1" w:rsidP="004A0DC1">
      <w:pPr>
        <w:rPr>
          <w:rFonts w:ascii="Helvetica" w:hAnsi="Helvetica"/>
          <w:szCs w:val="21"/>
        </w:rPr>
      </w:pPr>
      <w:r w:rsidRPr="0083579F">
        <w:rPr>
          <w:rFonts w:ascii="Helvetica" w:hAnsi="Helvetica"/>
          <w:szCs w:val="21"/>
        </w:rPr>
        <w:t xml:space="preserve"> to learn and to report fully the activities of their public officials.</w:t>
      </w:r>
    </w:p>
    <w:p w:rsidR="004A0DC1" w:rsidRPr="0083579F" w:rsidRDefault="004A0DC1" w:rsidP="004A0DC1">
      <w:pPr>
        <w:rPr>
          <w:rFonts w:ascii="Helvetica" w:hAnsi="Helvetica"/>
          <w:szCs w:val="21"/>
        </w:rPr>
      </w:pPr>
    </w:p>
    <w:p w:rsidR="0061762A" w:rsidRDefault="004A0DC1" w:rsidP="004A0DC1">
      <w:pPr>
        <w:rPr>
          <w:rFonts w:ascii="Helvetica" w:hAnsi="Helvetica"/>
          <w:b/>
          <w:szCs w:val="21"/>
        </w:rPr>
      </w:pPr>
      <w:r w:rsidRPr="0083579F">
        <w:rPr>
          <w:rFonts w:ascii="Helvetica" w:hAnsi="Helvetica"/>
          <w:b/>
          <w:szCs w:val="21"/>
        </w:rPr>
        <w:t>25-19-103. Definitions.</w:t>
      </w:r>
    </w:p>
    <w:p w:rsidR="004A0DC1" w:rsidRPr="0083579F" w:rsidRDefault="004A0DC1" w:rsidP="004A0DC1">
      <w:pPr>
        <w:rPr>
          <w:rFonts w:ascii="Helvetica" w:hAnsi="Helvetica"/>
          <w:b/>
          <w:szCs w:val="21"/>
        </w:rPr>
      </w:pPr>
    </w:p>
    <w:p w:rsidR="004A0DC1" w:rsidRPr="0083579F" w:rsidRDefault="004A0DC1" w:rsidP="004A0DC1">
      <w:pPr>
        <w:rPr>
          <w:rFonts w:ascii="Helvetica" w:hAnsi="Helvetica"/>
          <w:szCs w:val="21"/>
        </w:rPr>
      </w:pPr>
      <w:r w:rsidRPr="0083579F">
        <w:rPr>
          <w:rFonts w:ascii="Helvetica" w:hAnsi="Helvetica"/>
          <w:szCs w:val="21"/>
        </w:rPr>
        <w:t>As used in this chapter, unless the context otherwise</w:t>
      </w:r>
    </w:p>
    <w:p w:rsidR="004A0DC1" w:rsidRPr="0083579F" w:rsidRDefault="004A0DC1" w:rsidP="004A0DC1">
      <w:pPr>
        <w:rPr>
          <w:rFonts w:ascii="Helvetica" w:hAnsi="Helvetica"/>
          <w:szCs w:val="21"/>
        </w:rPr>
      </w:pPr>
      <w:r w:rsidRPr="0083579F">
        <w:rPr>
          <w:rFonts w:ascii="Helvetica" w:hAnsi="Helvetica"/>
          <w:szCs w:val="21"/>
        </w:rPr>
        <w:t>requires:</w:t>
      </w:r>
    </w:p>
    <w:p w:rsidR="004A0DC1" w:rsidRPr="0083579F" w:rsidRDefault="004A0DC1" w:rsidP="004A0DC1">
      <w:pPr>
        <w:rPr>
          <w:rFonts w:ascii="Helvetica" w:hAnsi="Helvetica"/>
          <w:szCs w:val="21"/>
        </w:rPr>
      </w:pPr>
      <w:r w:rsidRPr="0083579F">
        <w:rPr>
          <w:rFonts w:ascii="Helvetica" w:hAnsi="Helvetica"/>
          <w:szCs w:val="21"/>
        </w:rPr>
        <w:t>(1)</w:t>
      </w:r>
    </w:p>
    <w:p w:rsidR="004A0DC1" w:rsidRPr="0083579F" w:rsidRDefault="004A0DC1" w:rsidP="004A0DC1">
      <w:pPr>
        <w:rPr>
          <w:rFonts w:ascii="Helvetica" w:hAnsi="Helvetica"/>
          <w:szCs w:val="21"/>
        </w:rPr>
      </w:pPr>
      <w:r w:rsidRPr="0083579F">
        <w:rPr>
          <w:rFonts w:ascii="Helvetica" w:hAnsi="Helvetica"/>
          <w:szCs w:val="21"/>
        </w:rPr>
        <w:t>(A) “Custodian,” with respect to any public record,</w:t>
      </w:r>
    </w:p>
    <w:p w:rsidR="004A0DC1" w:rsidRPr="0083579F" w:rsidRDefault="004A0DC1" w:rsidP="004A0DC1">
      <w:pPr>
        <w:rPr>
          <w:rFonts w:ascii="Helvetica" w:hAnsi="Helvetica"/>
          <w:szCs w:val="21"/>
        </w:rPr>
      </w:pPr>
      <w:r w:rsidRPr="0083579F">
        <w:rPr>
          <w:rFonts w:ascii="Helvetica" w:hAnsi="Helvetica"/>
          <w:szCs w:val="21"/>
        </w:rPr>
        <w:t>means the person having administrative control of that</w:t>
      </w:r>
    </w:p>
    <w:p w:rsidR="004A0DC1" w:rsidRPr="0083579F" w:rsidRDefault="004A0DC1" w:rsidP="004A0DC1">
      <w:pPr>
        <w:rPr>
          <w:rFonts w:ascii="Helvetica" w:hAnsi="Helvetica"/>
          <w:szCs w:val="21"/>
        </w:rPr>
      </w:pPr>
      <w:r w:rsidRPr="0083579F">
        <w:rPr>
          <w:rFonts w:ascii="Helvetica" w:hAnsi="Helvetica"/>
          <w:szCs w:val="21"/>
        </w:rPr>
        <w:t>record.</w:t>
      </w:r>
    </w:p>
    <w:p w:rsidR="004A0DC1" w:rsidRPr="0083579F" w:rsidRDefault="004A0DC1" w:rsidP="004A0DC1">
      <w:pPr>
        <w:rPr>
          <w:rFonts w:ascii="Helvetica" w:hAnsi="Helvetica"/>
          <w:szCs w:val="21"/>
        </w:rPr>
      </w:pPr>
      <w:r w:rsidRPr="0083579F">
        <w:rPr>
          <w:rFonts w:ascii="Helvetica" w:hAnsi="Helvetica"/>
          <w:szCs w:val="21"/>
        </w:rPr>
        <w:t>(B) “Custodian” does not mean a person who holds</w:t>
      </w:r>
    </w:p>
    <w:p w:rsidR="007D3597" w:rsidRPr="0083579F" w:rsidRDefault="004A0DC1" w:rsidP="004A0DC1">
      <w:pPr>
        <w:rPr>
          <w:rFonts w:ascii="Helvetica" w:hAnsi="Helvetica"/>
          <w:szCs w:val="21"/>
        </w:rPr>
      </w:pPr>
      <w:r w:rsidRPr="0083579F">
        <w:rPr>
          <w:rFonts w:ascii="Helvetica" w:hAnsi="Helvetica"/>
          <w:szCs w:val="21"/>
        </w:rPr>
        <w:t xml:space="preserve">public records solely for the purposes of storage, safekeeping, </w:t>
      </w:r>
    </w:p>
    <w:p w:rsidR="004A0DC1" w:rsidRPr="0083579F" w:rsidRDefault="004A0DC1" w:rsidP="004A0DC1">
      <w:pPr>
        <w:rPr>
          <w:rFonts w:ascii="Helvetica" w:hAnsi="Helvetica"/>
          <w:szCs w:val="21"/>
        </w:rPr>
      </w:pPr>
      <w:r w:rsidRPr="0083579F">
        <w:rPr>
          <w:rFonts w:ascii="Helvetica" w:hAnsi="Helvetica"/>
          <w:szCs w:val="21"/>
        </w:rPr>
        <w:t>or data processing for others;</w:t>
      </w:r>
    </w:p>
    <w:p w:rsidR="004A0DC1" w:rsidRPr="0083579F" w:rsidRDefault="004A0DC1" w:rsidP="004A0DC1">
      <w:pPr>
        <w:rPr>
          <w:rFonts w:ascii="Helvetica" w:hAnsi="Helvetica"/>
          <w:szCs w:val="21"/>
        </w:rPr>
      </w:pPr>
      <w:r w:rsidRPr="0083579F">
        <w:rPr>
          <w:rFonts w:ascii="Helvetica" w:hAnsi="Helvetica"/>
          <w:szCs w:val="21"/>
        </w:rPr>
        <w:t>(2) “Format” means the organization, arrangement, and</w:t>
      </w:r>
    </w:p>
    <w:p w:rsidR="004A0DC1" w:rsidRPr="0083579F" w:rsidRDefault="004A0DC1" w:rsidP="004A0DC1">
      <w:pPr>
        <w:rPr>
          <w:rFonts w:ascii="Helvetica" w:hAnsi="Helvetica"/>
          <w:szCs w:val="21"/>
        </w:rPr>
      </w:pPr>
      <w:r w:rsidRPr="0083579F">
        <w:rPr>
          <w:rFonts w:ascii="Helvetica" w:hAnsi="Helvetica"/>
          <w:szCs w:val="21"/>
        </w:rPr>
        <w:t>form of electronic information for use, viewing, or storage;</w:t>
      </w:r>
    </w:p>
    <w:p w:rsidR="004A0DC1" w:rsidRPr="0083579F" w:rsidRDefault="004A0DC1" w:rsidP="004A0DC1">
      <w:pPr>
        <w:rPr>
          <w:rFonts w:ascii="Helvetica" w:hAnsi="Helvetica"/>
          <w:szCs w:val="21"/>
        </w:rPr>
      </w:pPr>
      <w:r w:rsidRPr="0083579F">
        <w:rPr>
          <w:rFonts w:ascii="Helvetica" w:hAnsi="Helvetica"/>
          <w:szCs w:val="21"/>
        </w:rPr>
        <w:t>(3) “Medium” means the physical form or material on</w:t>
      </w:r>
    </w:p>
    <w:p w:rsidR="007D3597" w:rsidRPr="0083579F" w:rsidRDefault="004A0DC1" w:rsidP="004A0DC1">
      <w:pPr>
        <w:rPr>
          <w:rFonts w:ascii="Helvetica" w:hAnsi="Helvetica"/>
          <w:szCs w:val="21"/>
        </w:rPr>
      </w:pPr>
      <w:r w:rsidRPr="0083579F">
        <w:rPr>
          <w:rFonts w:ascii="Helvetica" w:hAnsi="Helvetica"/>
          <w:szCs w:val="21"/>
        </w:rPr>
        <w:t xml:space="preserve">which records and information may be stored or represented </w:t>
      </w:r>
    </w:p>
    <w:p w:rsidR="004A0DC1" w:rsidRPr="0083579F" w:rsidRDefault="004A0DC1" w:rsidP="004A0DC1">
      <w:pPr>
        <w:rPr>
          <w:rFonts w:ascii="Helvetica" w:hAnsi="Helvetica"/>
          <w:szCs w:val="21"/>
        </w:rPr>
      </w:pPr>
      <w:r w:rsidRPr="0083579F">
        <w:rPr>
          <w:rFonts w:ascii="Helvetica" w:hAnsi="Helvetica"/>
          <w:szCs w:val="21"/>
        </w:rPr>
        <w:t>and may include, but is not limited to, paper, microfilm,</w:t>
      </w:r>
    </w:p>
    <w:p w:rsidR="004A0DC1" w:rsidRPr="0083579F" w:rsidRDefault="004A0DC1" w:rsidP="004A0DC1">
      <w:pPr>
        <w:rPr>
          <w:rFonts w:ascii="Helvetica" w:hAnsi="Helvetica"/>
          <w:szCs w:val="21"/>
        </w:rPr>
      </w:pPr>
      <w:r w:rsidRPr="0083579F">
        <w:rPr>
          <w:rFonts w:ascii="Helvetica" w:hAnsi="Helvetica"/>
          <w:szCs w:val="21"/>
        </w:rPr>
        <w:t>microform, computer disks and diskettes, optical disks, and</w:t>
      </w:r>
    </w:p>
    <w:p w:rsidR="004A0DC1" w:rsidRPr="0083579F" w:rsidRDefault="004A0DC1" w:rsidP="004A0DC1">
      <w:pPr>
        <w:rPr>
          <w:rFonts w:ascii="Helvetica" w:hAnsi="Helvetica"/>
          <w:szCs w:val="21"/>
        </w:rPr>
      </w:pPr>
      <w:r w:rsidRPr="0083579F">
        <w:rPr>
          <w:rFonts w:ascii="Helvetica" w:hAnsi="Helvetica"/>
          <w:szCs w:val="21"/>
        </w:rPr>
        <w:t>magnetic tapes;</w:t>
      </w:r>
    </w:p>
    <w:p w:rsidR="004A0DC1" w:rsidRPr="0083579F" w:rsidRDefault="004A0DC1" w:rsidP="004A0DC1">
      <w:pPr>
        <w:rPr>
          <w:rFonts w:ascii="Helvetica" w:hAnsi="Helvetica"/>
          <w:szCs w:val="21"/>
        </w:rPr>
      </w:pPr>
      <w:r w:rsidRPr="0083579F">
        <w:rPr>
          <w:rFonts w:ascii="Helvetica" w:hAnsi="Helvetica"/>
          <w:szCs w:val="21"/>
        </w:rPr>
        <w:t>(4) “Public meetings” means the meetings of any</w:t>
      </w:r>
    </w:p>
    <w:p w:rsidR="004A0DC1" w:rsidRPr="0083579F" w:rsidRDefault="004A0DC1" w:rsidP="004A0DC1">
      <w:pPr>
        <w:rPr>
          <w:rFonts w:ascii="Helvetica" w:hAnsi="Helvetica"/>
          <w:szCs w:val="21"/>
        </w:rPr>
      </w:pPr>
      <w:r w:rsidRPr="0083579F">
        <w:rPr>
          <w:rFonts w:ascii="Helvetica" w:hAnsi="Helvetica"/>
          <w:szCs w:val="21"/>
        </w:rPr>
        <w:t>bureau, commission, or agency of the state or any political</w:t>
      </w:r>
    </w:p>
    <w:p w:rsidR="007D3597" w:rsidRPr="0083579F" w:rsidRDefault="004A0DC1" w:rsidP="004A0DC1">
      <w:pPr>
        <w:rPr>
          <w:rFonts w:ascii="Helvetica" w:hAnsi="Helvetica"/>
          <w:szCs w:val="21"/>
        </w:rPr>
      </w:pPr>
      <w:r w:rsidRPr="0083579F">
        <w:rPr>
          <w:rFonts w:ascii="Helvetica" w:hAnsi="Helvetica"/>
          <w:szCs w:val="21"/>
        </w:rPr>
        <w:t xml:space="preserve">subdivision of the state, including municipalities and counties </w:t>
      </w:r>
    </w:p>
    <w:p w:rsidR="004A0DC1" w:rsidRPr="0083579F" w:rsidRDefault="004A0DC1" w:rsidP="004A0DC1">
      <w:pPr>
        <w:rPr>
          <w:rFonts w:ascii="Helvetica" w:hAnsi="Helvetica"/>
          <w:szCs w:val="21"/>
        </w:rPr>
      </w:pPr>
      <w:r w:rsidRPr="0083579F">
        <w:rPr>
          <w:rFonts w:ascii="Helvetica" w:hAnsi="Helvetica"/>
          <w:szCs w:val="21"/>
        </w:rPr>
        <w:t>boards of education, and all other boards, bureaus,</w:t>
      </w:r>
    </w:p>
    <w:p w:rsidR="004A0DC1" w:rsidRPr="0083579F" w:rsidRDefault="004A0DC1" w:rsidP="004A0DC1">
      <w:pPr>
        <w:rPr>
          <w:rFonts w:ascii="Helvetica" w:hAnsi="Helvetica"/>
          <w:szCs w:val="21"/>
        </w:rPr>
      </w:pPr>
      <w:r w:rsidRPr="0083579F">
        <w:rPr>
          <w:rFonts w:ascii="Helvetica" w:hAnsi="Helvetica"/>
          <w:szCs w:val="21"/>
        </w:rPr>
        <w:t>commissions, or organizations in the State of Arkansas,</w:t>
      </w:r>
    </w:p>
    <w:p w:rsidR="004A0DC1" w:rsidRPr="0083579F" w:rsidRDefault="004A0DC1" w:rsidP="004A0DC1">
      <w:pPr>
        <w:rPr>
          <w:rFonts w:ascii="Helvetica" w:hAnsi="Helvetica"/>
          <w:szCs w:val="21"/>
        </w:rPr>
      </w:pPr>
      <w:r w:rsidRPr="0083579F">
        <w:rPr>
          <w:rFonts w:ascii="Helvetica" w:hAnsi="Helvetica"/>
          <w:szCs w:val="21"/>
        </w:rPr>
        <w:t>except grand juries, supported wholly or in part by public</w:t>
      </w:r>
    </w:p>
    <w:p w:rsidR="004A0DC1" w:rsidRPr="0083579F" w:rsidRDefault="004A0DC1" w:rsidP="004A0DC1">
      <w:pPr>
        <w:rPr>
          <w:rFonts w:ascii="Helvetica" w:hAnsi="Helvetica"/>
          <w:szCs w:val="21"/>
        </w:rPr>
      </w:pPr>
      <w:r w:rsidRPr="0083579F">
        <w:rPr>
          <w:rFonts w:ascii="Helvetica" w:hAnsi="Helvetica"/>
          <w:szCs w:val="21"/>
        </w:rPr>
        <w:t>funds or expending public funds; and</w:t>
      </w:r>
    </w:p>
    <w:p w:rsidR="004A0DC1" w:rsidRPr="0083579F" w:rsidRDefault="007D3597" w:rsidP="004A0DC1">
      <w:pPr>
        <w:rPr>
          <w:rFonts w:ascii="Helvetica" w:hAnsi="Helvetica"/>
          <w:szCs w:val="21"/>
        </w:rPr>
      </w:pPr>
      <w:r w:rsidRPr="0083579F">
        <w:rPr>
          <w:rFonts w:ascii="Helvetica" w:hAnsi="Helvetica"/>
          <w:szCs w:val="21"/>
        </w:rPr>
        <w:t xml:space="preserve"> </w:t>
      </w:r>
      <w:r w:rsidR="004A0DC1" w:rsidRPr="0083579F">
        <w:rPr>
          <w:rFonts w:ascii="Helvetica" w:hAnsi="Helvetica"/>
          <w:szCs w:val="21"/>
        </w:rPr>
        <w:t>(A) “Public records” means writings, recorded</w:t>
      </w:r>
    </w:p>
    <w:p w:rsidR="007D3597" w:rsidRPr="0083579F" w:rsidRDefault="004A0DC1" w:rsidP="004A0DC1">
      <w:pPr>
        <w:rPr>
          <w:rFonts w:ascii="Helvetica" w:hAnsi="Helvetica"/>
          <w:szCs w:val="21"/>
        </w:rPr>
      </w:pPr>
      <w:r w:rsidRPr="0083579F">
        <w:rPr>
          <w:rFonts w:ascii="Helvetica" w:hAnsi="Helvetica"/>
          <w:szCs w:val="21"/>
        </w:rPr>
        <w:t xml:space="preserve">sounds, films, tapes, electronic or computer based information, </w:t>
      </w:r>
    </w:p>
    <w:p w:rsidR="004A0DC1" w:rsidRPr="0083579F" w:rsidRDefault="004A0DC1" w:rsidP="004A0DC1">
      <w:pPr>
        <w:rPr>
          <w:rFonts w:ascii="Helvetica" w:hAnsi="Helvetica"/>
          <w:szCs w:val="21"/>
        </w:rPr>
      </w:pPr>
      <w:r w:rsidRPr="0083579F">
        <w:rPr>
          <w:rFonts w:ascii="Helvetica" w:hAnsi="Helvetica"/>
          <w:szCs w:val="21"/>
        </w:rPr>
        <w:t>or data compilations in any medium, required by law</w:t>
      </w:r>
    </w:p>
    <w:p w:rsidR="004A0DC1" w:rsidRPr="0083579F" w:rsidRDefault="004A0DC1" w:rsidP="004A0DC1">
      <w:pPr>
        <w:rPr>
          <w:rFonts w:ascii="Helvetica" w:hAnsi="Helvetica"/>
          <w:szCs w:val="21"/>
        </w:rPr>
      </w:pPr>
      <w:r w:rsidRPr="0083579F">
        <w:rPr>
          <w:rFonts w:ascii="Helvetica" w:hAnsi="Helvetica"/>
          <w:szCs w:val="21"/>
        </w:rPr>
        <w:t>to be kept or otherwise kept, and that constitute a record of</w:t>
      </w:r>
    </w:p>
    <w:p w:rsidR="007D3597" w:rsidRPr="0083579F" w:rsidRDefault="004A0DC1" w:rsidP="004A0DC1">
      <w:pPr>
        <w:rPr>
          <w:rFonts w:ascii="Helvetica" w:hAnsi="Helvetica"/>
          <w:szCs w:val="21"/>
        </w:rPr>
      </w:pPr>
      <w:r w:rsidRPr="0083579F">
        <w:rPr>
          <w:rFonts w:ascii="Helvetica" w:hAnsi="Helvetica"/>
          <w:szCs w:val="21"/>
        </w:rPr>
        <w:t xml:space="preserve">the performance or lack of performance of official functions </w:t>
      </w:r>
    </w:p>
    <w:p w:rsidR="004A0DC1" w:rsidRPr="0083579F" w:rsidRDefault="004A0DC1" w:rsidP="004A0DC1">
      <w:pPr>
        <w:rPr>
          <w:rFonts w:ascii="Helvetica" w:hAnsi="Helvetica"/>
          <w:szCs w:val="21"/>
        </w:rPr>
      </w:pPr>
      <w:r w:rsidRPr="0083579F">
        <w:rPr>
          <w:rFonts w:ascii="Helvetica" w:hAnsi="Helvetica"/>
          <w:szCs w:val="21"/>
        </w:rPr>
        <w:t>that are or should be carried out by a public official or</w:t>
      </w:r>
    </w:p>
    <w:p w:rsidR="004A0DC1" w:rsidRPr="0083579F" w:rsidRDefault="004A0DC1" w:rsidP="004A0DC1">
      <w:pPr>
        <w:rPr>
          <w:rFonts w:ascii="Helvetica" w:hAnsi="Helvetica"/>
          <w:szCs w:val="21"/>
        </w:rPr>
      </w:pPr>
      <w:r w:rsidRPr="0083579F">
        <w:rPr>
          <w:rFonts w:ascii="Helvetica" w:hAnsi="Helvetica"/>
          <w:szCs w:val="21"/>
        </w:rPr>
        <w:t>employee, a governmental agency, or any other agency or</w:t>
      </w:r>
    </w:p>
    <w:p w:rsidR="004A0DC1" w:rsidRPr="0083579F" w:rsidRDefault="004A0DC1" w:rsidP="004A0DC1">
      <w:pPr>
        <w:rPr>
          <w:rFonts w:ascii="Helvetica" w:hAnsi="Helvetica"/>
          <w:szCs w:val="21"/>
        </w:rPr>
      </w:pPr>
      <w:r w:rsidRPr="0083579F">
        <w:rPr>
          <w:rFonts w:ascii="Helvetica" w:hAnsi="Helvetica"/>
          <w:szCs w:val="21"/>
        </w:rPr>
        <w:t>improvement district that is wholly or partially supported</w:t>
      </w:r>
    </w:p>
    <w:p w:rsidR="004A0DC1" w:rsidRPr="0083579F" w:rsidRDefault="004A0DC1" w:rsidP="004A0DC1">
      <w:pPr>
        <w:rPr>
          <w:rFonts w:ascii="Helvetica" w:hAnsi="Helvetica"/>
          <w:szCs w:val="21"/>
        </w:rPr>
      </w:pPr>
      <w:r w:rsidRPr="0083579F">
        <w:rPr>
          <w:rFonts w:ascii="Helvetica" w:hAnsi="Helvetica"/>
          <w:szCs w:val="21"/>
        </w:rPr>
        <w:t>by public funds or expending public funds. All records</w:t>
      </w:r>
    </w:p>
    <w:p w:rsidR="004A0DC1" w:rsidRPr="0083579F" w:rsidRDefault="004A0DC1" w:rsidP="004A0DC1">
      <w:pPr>
        <w:rPr>
          <w:rFonts w:ascii="Helvetica" w:hAnsi="Helvetica"/>
          <w:szCs w:val="21"/>
        </w:rPr>
      </w:pPr>
      <w:r w:rsidRPr="0083579F">
        <w:rPr>
          <w:rFonts w:ascii="Helvetica" w:hAnsi="Helvetica"/>
          <w:szCs w:val="21"/>
        </w:rPr>
        <w:t>maintained in public offices or by public employees within</w:t>
      </w:r>
    </w:p>
    <w:p w:rsidR="004A0DC1" w:rsidRPr="0083579F" w:rsidRDefault="004A0DC1" w:rsidP="004A0DC1">
      <w:pPr>
        <w:rPr>
          <w:rFonts w:ascii="Helvetica" w:hAnsi="Helvetica"/>
          <w:szCs w:val="21"/>
        </w:rPr>
      </w:pPr>
      <w:r w:rsidRPr="0083579F">
        <w:rPr>
          <w:rFonts w:ascii="Helvetica" w:hAnsi="Helvetica"/>
          <w:szCs w:val="21"/>
        </w:rPr>
        <w:t>the scope of their employment shall be presumed to be public records.</w:t>
      </w:r>
    </w:p>
    <w:p w:rsidR="004A0DC1" w:rsidRPr="0083579F" w:rsidRDefault="004A0DC1" w:rsidP="004A0DC1">
      <w:pPr>
        <w:rPr>
          <w:rFonts w:ascii="Helvetica" w:hAnsi="Helvetica"/>
          <w:szCs w:val="21"/>
        </w:rPr>
      </w:pPr>
      <w:r w:rsidRPr="0083579F">
        <w:rPr>
          <w:rFonts w:ascii="Helvetica" w:hAnsi="Helvetica"/>
          <w:szCs w:val="21"/>
        </w:rPr>
        <w:t>(B) “Public records” does not mean software</w:t>
      </w:r>
      <w:r w:rsidR="007D3597" w:rsidRPr="0083579F">
        <w:rPr>
          <w:rFonts w:ascii="Helvetica" w:hAnsi="Helvetica"/>
          <w:szCs w:val="21"/>
        </w:rPr>
        <w:t xml:space="preserve"> </w:t>
      </w:r>
      <w:r w:rsidRPr="0083579F">
        <w:rPr>
          <w:rFonts w:ascii="Helvetica" w:hAnsi="Helvetica"/>
          <w:szCs w:val="21"/>
        </w:rPr>
        <w:t>acquired by purchase, lease, or license.</w:t>
      </w:r>
    </w:p>
    <w:p w:rsidR="004A0DC1" w:rsidRPr="0083579F" w:rsidRDefault="004A0DC1" w:rsidP="004A0DC1">
      <w:pPr>
        <w:rPr>
          <w:rFonts w:ascii="Helvetica" w:hAnsi="Helvetica"/>
          <w:szCs w:val="21"/>
        </w:rPr>
      </w:pPr>
      <w:r w:rsidRPr="0083579F">
        <w:rPr>
          <w:rFonts w:ascii="Helvetica" w:hAnsi="Helvetica"/>
          <w:szCs w:val="21"/>
        </w:rPr>
        <w:t>(6)</w:t>
      </w:r>
    </w:p>
    <w:p w:rsidR="004A0DC1" w:rsidRPr="0083579F" w:rsidRDefault="004A0DC1" w:rsidP="004A0DC1">
      <w:pPr>
        <w:rPr>
          <w:rFonts w:ascii="Helvetica" w:hAnsi="Helvetica"/>
          <w:szCs w:val="21"/>
        </w:rPr>
      </w:pPr>
      <w:r w:rsidRPr="0083579F">
        <w:rPr>
          <w:rFonts w:ascii="Helvetica" w:hAnsi="Helvetica"/>
          <w:szCs w:val="21"/>
        </w:rPr>
        <w:t>(A) “Public water system” means all facilities composing a system for the collection, treatment, and delivery</w:t>
      </w:r>
      <w:r w:rsidR="007D3597" w:rsidRPr="0083579F">
        <w:rPr>
          <w:rFonts w:ascii="Helvetica" w:hAnsi="Helvetica"/>
          <w:szCs w:val="21"/>
        </w:rPr>
        <w:t xml:space="preserve"> </w:t>
      </w:r>
      <w:r w:rsidRPr="0083579F">
        <w:rPr>
          <w:rFonts w:ascii="Helvetica" w:hAnsi="Helvetica"/>
          <w:szCs w:val="21"/>
        </w:rPr>
        <w:t>of drinking water to the general public, including, but notlimited to, reservoirs, pipelines, reclamation facilities, processing facilities, and distribution facilities.</w:t>
      </w:r>
    </w:p>
    <w:p w:rsidR="004A0DC1" w:rsidRPr="0083579F" w:rsidRDefault="004A0DC1" w:rsidP="004A0DC1">
      <w:pPr>
        <w:rPr>
          <w:rFonts w:ascii="Helvetica" w:hAnsi="Helvetica"/>
          <w:szCs w:val="21"/>
        </w:rPr>
      </w:pPr>
      <w:r w:rsidRPr="0083579F">
        <w:rPr>
          <w:rFonts w:ascii="Helvetica" w:hAnsi="Helvetica"/>
          <w:szCs w:val="21"/>
        </w:rPr>
        <w:t>(B) This subdivision (6) shall expire on July 1, 2011;</w:t>
      </w:r>
    </w:p>
    <w:p w:rsidR="004A0DC1" w:rsidRPr="0083579F" w:rsidRDefault="004A0DC1" w:rsidP="004A0DC1">
      <w:pPr>
        <w:rPr>
          <w:rFonts w:ascii="Helvetica" w:hAnsi="Helvetica"/>
          <w:szCs w:val="21"/>
        </w:rPr>
      </w:pPr>
      <w:r w:rsidRPr="0083579F">
        <w:rPr>
          <w:rFonts w:ascii="Helvetica" w:hAnsi="Helvetica"/>
          <w:szCs w:val="21"/>
        </w:rPr>
        <w:t>and</w:t>
      </w:r>
    </w:p>
    <w:p w:rsidR="004A0DC1" w:rsidRPr="0083579F" w:rsidRDefault="004A0DC1" w:rsidP="004A0DC1">
      <w:pPr>
        <w:rPr>
          <w:rFonts w:ascii="Helvetica" w:hAnsi="Helvetica"/>
          <w:szCs w:val="21"/>
        </w:rPr>
      </w:pPr>
      <w:r w:rsidRPr="0083579F">
        <w:rPr>
          <w:rFonts w:ascii="Helvetica" w:hAnsi="Helvetica"/>
          <w:szCs w:val="21"/>
        </w:rPr>
        <w:t>(7) Vulnerability assessment” means an assessment of</w:t>
      </w:r>
    </w:p>
    <w:p w:rsidR="004A0DC1" w:rsidRPr="0083579F" w:rsidRDefault="004A0DC1" w:rsidP="004A0DC1">
      <w:pPr>
        <w:rPr>
          <w:rFonts w:ascii="Helvetica" w:hAnsi="Helvetica"/>
          <w:szCs w:val="21"/>
        </w:rPr>
      </w:pPr>
      <w:r w:rsidRPr="0083579F">
        <w:rPr>
          <w:rFonts w:ascii="Helvetica" w:hAnsi="Helvetica"/>
          <w:szCs w:val="21"/>
        </w:rPr>
        <w:t>the vulnerability of a public water system to a terrorist</w:t>
      </w:r>
    </w:p>
    <w:p w:rsidR="007D3597" w:rsidRPr="0083579F" w:rsidRDefault="004A0DC1" w:rsidP="004A0DC1">
      <w:pPr>
        <w:rPr>
          <w:rFonts w:ascii="Helvetica" w:hAnsi="Helvetica"/>
          <w:szCs w:val="21"/>
        </w:rPr>
      </w:pPr>
      <w:r w:rsidRPr="0083579F">
        <w:rPr>
          <w:rFonts w:ascii="Helvetica" w:hAnsi="Helvetica"/>
          <w:szCs w:val="21"/>
        </w:rPr>
        <w:t>attack or other intentional acts intended to substantially disrupt the ability of the public water system to provide a safe</w:t>
      </w:r>
      <w:r w:rsidR="007D3597" w:rsidRPr="0083579F">
        <w:rPr>
          <w:rFonts w:ascii="Helvetica" w:hAnsi="Helvetica"/>
          <w:szCs w:val="21"/>
        </w:rPr>
        <w:t xml:space="preserve"> </w:t>
      </w:r>
      <w:r w:rsidRPr="0083579F">
        <w:rPr>
          <w:rFonts w:ascii="Helvetica" w:hAnsi="Helvetica"/>
          <w:szCs w:val="21"/>
        </w:rPr>
        <w:t>and reliable supply of drinking water as required by thePublic Health Security and Bioterrorism Preparedness</w:t>
      </w:r>
      <w:r w:rsidR="007D3597" w:rsidRPr="0083579F">
        <w:rPr>
          <w:rFonts w:ascii="Helvetica" w:hAnsi="Helvetica"/>
          <w:szCs w:val="21"/>
        </w:rPr>
        <w:t xml:space="preserve"> </w:t>
      </w:r>
      <w:r w:rsidRPr="0083579F">
        <w:rPr>
          <w:rFonts w:ascii="Helvetica" w:hAnsi="Helvetica"/>
          <w:szCs w:val="21"/>
        </w:rPr>
        <w:t>and Response Act of 2002, Pub.</w:t>
      </w:r>
      <w:r w:rsidR="007D3597" w:rsidRPr="0083579F">
        <w:rPr>
          <w:rFonts w:ascii="Helvetica" w:hAnsi="Helvetica"/>
          <w:szCs w:val="21"/>
        </w:rPr>
        <w:t xml:space="preserve"> </w:t>
      </w:r>
      <w:r w:rsidRPr="0083579F">
        <w:rPr>
          <w:rFonts w:ascii="Helvetica" w:hAnsi="Helvetica"/>
          <w:szCs w:val="21"/>
        </w:rPr>
        <w:t>L. No. 107-188.</w:t>
      </w:r>
    </w:p>
    <w:p w:rsidR="004A0DC1" w:rsidRPr="0083579F" w:rsidRDefault="004A0DC1" w:rsidP="004A0DC1">
      <w:pPr>
        <w:rPr>
          <w:rFonts w:ascii="Helvetica" w:hAnsi="Helvetica"/>
          <w:szCs w:val="21"/>
        </w:rPr>
      </w:pPr>
    </w:p>
    <w:p w:rsidR="0061762A" w:rsidRDefault="004A0DC1" w:rsidP="004A0DC1">
      <w:pPr>
        <w:rPr>
          <w:rFonts w:ascii="Helvetica" w:hAnsi="Helvetica"/>
          <w:b/>
          <w:szCs w:val="21"/>
        </w:rPr>
      </w:pPr>
      <w:r w:rsidRPr="0083579F">
        <w:rPr>
          <w:rFonts w:ascii="Helvetica" w:hAnsi="Helvetica"/>
          <w:b/>
          <w:szCs w:val="21"/>
        </w:rPr>
        <w:t>25-19-104. Penalty.</w:t>
      </w:r>
    </w:p>
    <w:p w:rsidR="004A0DC1" w:rsidRPr="0083579F" w:rsidRDefault="004A0DC1" w:rsidP="004A0DC1">
      <w:pPr>
        <w:rPr>
          <w:rFonts w:ascii="Helvetica" w:hAnsi="Helvetica"/>
          <w:b/>
          <w:szCs w:val="21"/>
        </w:rPr>
      </w:pPr>
    </w:p>
    <w:p w:rsidR="004A0DC1" w:rsidRPr="0083579F" w:rsidRDefault="004A0DC1" w:rsidP="004A0DC1">
      <w:pPr>
        <w:rPr>
          <w:rFonts w:ascii="Helvetica" w:hAnsi="Helvetica"/>
          <w:szCs w:val="21"/>
        </w:rPr>
      </w:pPr>
      <w:r w:rsidRPr="0083579F">
        <w:rPr>
          <w:rFonts w:ascii="Helvetica" w:hAnsi="Helvetica"/>
          <w:szCs w:val="21"/>
        </w:rPr>
        <w:t>Any person who negligently violates any of the provisions of this chapter shall be guilty of a Class C misdemeanor.</w:t>
      </w:r>
    </w:p>
    <w:p w:rsidR="004A0DC1" w:rsidRPr="0083579F" w:rsidRDefault="004A0DC1" w:rsidP="004A0DC1">
      <w:pPr>
        <w:rPr>
          <w:rFonts w:ascii="Helvetica" w:hAnsi="Helvetica"/>
          <w:szCs w:val="21"/>
        </w:rPr>
      </w:pPr>
      <w:r w:rsidRPr="0083579F">
        <w:rPr>
          <w:rFonts w:ascii="Helvetica" w:hAnsi="Helvetica"/>
          <w:szCs w:val="21"/>
        </w:rPr>
        <w:t>25-19-105. Examination and copying of public records.</w:t>
      </w:r>
    </w:p>
    <w:p w:rsidR="004A0DC1" w:rsidRPr="0083579F" w:rsidRDefault="004A0DC1" w:rsidP="004A0DC1">
      <w:pPr>
        <w:rPr>
          <w:rFonts w:ascii="Helvetica" w:hAnsi="Helvetica"/>
          <w:szCs w:val="21"/>
        </w:rPr>
      </w:pPr>
      <w:r w:rsidRPr="0083579F">
        <w:rPr>
          <w:rFonts w:ascii="Helvetica" w:hAnsi="Helvetica"/>
          <w:szCs w:val="21"/>
        </w:rPr>
        <w:t>(a)(1)(A) Except as otherwise specifically provided by</w:t>
      </w:r>
    </w:p>
    <w:p w:rsidR="004A0DC1" w:rsidRPr="0083579F" w:rsidRDefault="004A0DC1" w:rsidP="004A0DC1">
      <w:pPr>
        <w:rPr>
          <w:rFonts w:ascii="Helvetica" w:hAnsi="Helvetica"/>
          <w:szCs w:val="21"/>
        </w:rPr>
      </w:pPr>
      <w:r w:rsidRPr="0083579F">
        <w:rPr>
          <w:rFonts w:ascii="Helvetica" w:hAnsi="Helvetica"/>
          <w:szCs w:val="21"/>
        </w:rPr>
        <w:t>this section or by laws specifically enacted to provide otherwise, all public records shall be open to inspection and</w:t>
      </w:r>
      <w:r w:rsidR="007D3597" w:rsidRPr="0083579F">
        <w:rPr>
          <w:rFonts w:ascii="Helvetica" w:hAnsi="Helvetica"/>
          <w:szCs w:val="21"/>
        </w:rPr>
        <w:t xml:space="preserve"> </w:t>
      </w:r>
      <w:r w:rsidRPr="0083579F">
        <w:rPr>
          <w:rFonts w:ascii="Helvetica" w:hAnsi="Helvetica"/>
          <w:szCs w:val="21"/>
        </w:rPr>
        <w:t>copying by any citizen of the State of Arkansas during the</w:t>
      </w:r>
    </w:p>
    <w:p w:rsidR="004A0DC1" w:rsidRPr="0083579F" w:rsidRDefault="004A0DC1" w:rsidP="004A0DC1">
      <w:pPr>
        <w:rPr>
          <w:rFonts w:ascii="Helvetica" w:hAnsi="Helvetica"/>
          <w:szCs w:val="21"/>
        </w:rPr>
      </w:pPr>
      <w:r w:rsidRPr="0083579F">
        <w:rPr>
          <w:rFonts w:ascii="Helvetica" w:hAnsi="Helvetica"/>
          <w:szCs w:val="21"/>
        </w:rPr>
        <w:t>regular business hours of the custodian of the records.</w:t>
      </w:r>
    </w:p>
    <w:p w:rsidR="004A0DC1" w:rsidRPr="0083579F" w:rsidRDefault="004A0DC1" w:rsidP="004A0DC1">
      <w:pPr>
        <w:rPr>
          <w:rFonts w:ascii="Helvetica" w:hAnsi="Helvetica"/>
          <w:szCs w:val="21"/>
        </w:rPr>
      </w:pPr>
      <w:r w:rsidRPr="0083579F">
        <w:rPr>
          <w:rFonts w:ascii="Helvetica" w:hAnsi="Helvetica"/>
          <w:szCs w:val="21"/>
        </w:rPr>
        <w:t>(B) However, access to inspect and copy public</w:t>
      </w:r>
    </w:p>
    <w:p w:rsidR="004A0DC1" w:rsidRPr="0083579F" w:rsidRDefault="004A0DC1" w:rsidP="004A0DC1">
      <w:pPr>
        <w:rPr>
          <w:rFonts w:ascii="Helvetica" w:hAnsi="Helvetica"/>
          <w:szCs w:val="21"/>
        </w:rPr>
      </w:pPr>
      <w:r w:rsidRPr="0083579F">
        <w:rPr>
          <w:rFonts w:ascii="Helvetica" w:hAnsi="Helvetica"/>
          <w:szCs w:val="21"/>
        </w:rPr>
        <w:t>records shall be denied to:</w:t>
      </w:r>
    </w:p>
    <w:p w:rsidR="004A0DC1" w:rsidRPr="0083579F" w:rsidRDefault="004A0DC1" w:rsidP="004A0DC1">
      <w:pPr>
        <w:rPr>
          <w:rFonts w:ascii="Helvetica" w:hAnsi="Helvetica"/>
          <w:szCs w:val="21"/>
        </w:rPr>
      </w:pPr>
      <w:r w:rsidRPr="0083579F">
        <w:rPr>
          <w:rFonts w:ascii="Helvetica" w:hAnsi="Helvetica"/>
          <w:szCs w:val="21"/>
        </w:rPr>
        <w:t>(i) A person who, at the time of the request,</w:t>
      </w:r>
      <w:r w:rsidR="007D3597" w:rsidRPr="0083579F">
        <w:rPr>
          <w:rFonts w:ascii="Helvetica" w:hAnsi="Helvetica"/>
          <w:szCs w:val="21"/>
        </w:rPr>
        <w:t xml:space="preserve"> </w:t>
      </w:r>
      <w:r w:rsidRPr="0083579F">
        <w:rPr>
          <w:rFonts w:ascii="Helvetica" w:hAnsi="Helvetica"/>
          <w:szCs w:val="21"/>
        </w:rPr>
        <w:t>has pleaded guilty to or been found guilty of a felony and</w:t>
      </w:r>
      <w:r w:rsidR="007D3597" w:rsidRPr="0083579F">
        <w:rPr>
          <w:rFonts w:ascii="Helvetica" w:hAnsi="Helvetica"/>
          <w:szCs w:val="21"/>
        </w:rPr>
        <w:t xml:space="preserve"> </w:t>
      </w:r>
      <w:r w:rsidRPr="0083579F">
        <w:rPr>
          <w:rFonts w:ascii="Helvetica" w:hAnsi="Helvetica"/>
          <w:szCs w:val="21"/>
        </w:rPr>
        <w:t>is incarcerated in a correctional facility; and</w:t>
      </w:r>
    </w:p>
    <w:p w:rsidR="004A0DC1" w:rsidRPr="0083579F" w:rsidRDefault="004A0DC1" w:rsidP="004A0DC1">
      <w:pPr>
        <w:rPr>
          <w:rFonts w:ascii="Helvetica" w:hAnsi="Helvetica"/>
          <w:szCs w:val="21"/>
        </w:rPr>
      </w:pPr>
      <w:r w:rsidRPr="0083579F">
        <w:rPr>
          <w:rFonts w:ascii="Helvetica" w:hAnsi="Helvetica"/>
          <w:szCs w:val="21"/>
        </w:rPr>
        <w:t>(ii) The representative of a person under</w:t>
      </w:r>
    </w:p>
    <w:p w:rsidR="004A0DC1" w:rsidRPr="0083579F" w:rsidRDefault="004A0DC1" w:rsidP="004A0DC1">
      <w:pPr>
        <w:rPr>
          <w:rFonts w:ascii="Helvetica" w:hAnsi="Helvetica"/>
          <w:szCs w:val="21"/>
        </w:rPr>
      </w:pPr>
      <w:r w:rsidRPr="0083579F">
        <w:rPr>
          <w:rFonts w:ascii="Helvetica" w:hAnsi="Helvetica"/>
          <w:szCs w:val="21"/>
        </w:rPr>
        <w:t>subdivision (a)(1)(B)(i) of this section unless the representative is the person's attorney who is requesting information</w:t>
      </w:r>
      <w:r w:rsidR="007D3597" w:rsidRPr="0083579F">
        <w:rPr>
          <w:rFonts w:ascii="Helvetica" w:hAnsi="Helvetica"/>
          <w:szCs w:val="21"/>
        </w:rPr>
        <w:t xml:space="preserve"> </w:t>
      </w:r>
      <w:r w:rsidRPr="0083579F">
        <w:rPr>
          <w:rFonts w:ascii="Helvetica" w:hAnsi="Helvetica"/>
          <w:szCs w:val="21"/>
        </w:rPr>
        <w:t>that is subject to disclosure under this section.</w:t>
      </w:r>
    </w:p>
    <w:p w:rsidR="004A0DC1" w:rsidRPr="0083579F" w:rsidRDefault="004A0DC1" w:rsidP="004A0DC1">
      <w:pPr>
        <w:rPr>
          <w:rFonts w:ascii="Helvetica" w:hAnsi="Helvetica"/>
          <w:szCs w:val="21"/>
        </w:rPr>
      </w:pPr>
      <w:r w:rsidRPr="0083579F">
        <w:rPr>
          <w:rFonts w:ascii="Helvetica" w:hAnsi="Helvetica"/>
          <w:szCs w:val="21"/>
        </w:rPr>
        <w:t>(2)</w:t>
      </w:r>
    </w:p>
    <w:p w:rsidR="004A0DC1" w:rsidRPr="0083579F" w:rsidRDefault="004A0DC1" w:rsidP="004A0DC1">
      <w:pPr>
        <w:rPr>
          <w:rFonts w:ascii="Helvetica" w:hAnsi="Helvetica"/>
          <w:szCs w:val="21"/>
        </w:rPr>
      </w:pPr>
      <w:r w:rsidRPr="0083579F">
        <w:rPr>
          <w:rFonts w:ascii="Helvetica" w:hAnsi="Helvetica"/>
          <w:szCs w:val="21"/>
        </w:rPr>
        <w:t>(A) A citizen may make a request to the custodian</w:t>
      </w:r>
    </w:p>
    <w:p w:rsidR="004A0DC1" w:rsidRPr="0083579F" w:rsidRDefault="004A0DC1" w:rsidP="004A0DC1">
      <w:pPr>
        <w:rPr>
          <w:rFonts w:ascii="Helvetica" w:hAnsi="Helvetica"/>
          <w:szCs w:val="21"/>
        </w:rPr>
      </w:pPr>
      <w:r w:rsidRPr="0083579F">
        <w:rPr>
          <w:rFonts w:ascii="Helvetica" w:hAnsi="Helvetica"/>
          <w:szCs w:val="21"/>
        </w:rPr>
        <w:t>to inspect, copy, or receive copies of public records.</w:t>
      </w:r>
    </w:p>
    <w:p w:rsidR="004A0DC1" w:rsidRPr="0083579F" w:rsidRDefault="004A0DC1" w:rsidP="004A0DC1">
      <w:pPr>
        <w:rPr>
          <w:rFonts w:ascii="Helvetica" w:hAnsi="Helvetica"/>
          <w:szCs w:val="21"/>
        </w:rPr>
      </w:pPr>
      <w:r w:rsidRPr="0083579F">
        <w:rPr>
          <w:rFonts w:ascii="Helvetica" w:hAnsi="Helvetica"/>
          <w:szCs w:val="21"/>
        </w:rPr>
        <w:t xml:space="preserve">(B) </w:t>
      </w:r>
    </w:p>
    <w:p w:rsidR="004A0DC1" w:rsidRPr="0083579F" w:rsidRDefault="004A0DC1" w:rsidP="004A0DC1">
      <w:pPr>
        <w:rPr>
          <w:rFonts w:ascii="Helvetica" w:hAnsi="Helvetica"/>
          <w:szCs w:val="21"/>
        </w:rPr>
      </w:pPr>
      <w:r w:rsidRPr="0083579F">
        <w:rPr>
          <w:rFonts w:ascii="Helvetica" w:hAnsi="Helvetica"/>
          <w:szCs w:val="21"/>
        </w:rPr>
        <w:t>The request may be made in person, by telephone, by mail, by facsimile transmission, by electronic mail, or by other electronic means provided by the</w:t>
      </w:r>
    </w:p>
    <w:p w:rsidR="004A0DC1" w:rsidRPr="0083579F" w:rsidRDefault="004A0DC1" w:rsidP="004A0DC1">
      <w:pPr>
        <w:rPr>
          <w:rFonts w:ascii="Helvetica" w:hAnsi="Helvetica"/>
          <w:szCs w:val="21"/>
        </w:rPr>
      </w:pPr>
      <w:r w:rsidRPr="0083579F">
        <w:rPr>
          <w:rFonts w:ascii="Helvetica" w:hAnsi="Helvetica"/>
          <w:szCs w:val="21"/>
        </w:rPr>
        <w:t>custodian.</w:t>
      </w:r>
    </w:p>
    <w:p w:rsidR="004A0DC1" w:rsidRPr="0083579F" w:rsidRDefault="004A0DC1" w:rsidP="004A0DC1">
      <w:pPr>
        <w:rPr>
          <w:rFonts w:ascii="Helvetica" w:hAnsi="Helvetica"/>
          <w:szCs w:val="21"/>
        </w:rPr>
      </w:pPr>
      <w:r w:rsidRPr="0083579F">
        <w:rPr>
          <w:rFonts w:ascii="Helvetica" w:hAnsi="Helvetica"/>
          <w:szCs w:val="21"/>
        </w:rPr>
        <w:t>(C) The request shall be sufficiently specific to</w:t>
      </w:r>
    </w:p>
    <w:p w:rsidR="004A0DC1" w:rsidRPr="0083579F" w:rsidRDefault="004A0DC1" w:rsidP="004A0DC1">
      <w:pPr>
        <w:rPr>
          <w:rFonts w:ascii="Helvetica" w:hAnsi="Helvetica"/>
          <w:szCs w:val="21"/>
        </w:rPr>
      </w:pPr>
      <w:r w:rsidRPr="0083579F">
        <w:rPr>
          <w:rFonts w:ascii="Helvetica" w:hAnsi="Helvetica"/>
          <w:szCs w:val="21"/>
        </w:rPr>
        <w:t>enable the custodian to locate the records with reasonable</w:t>
      </w:r>
    </w:p>
    <w:p w:rsidR="004A0DC1" w:rsidRPr="0083579F" w:rsidRDefault="004A0DC1" w:rsidP="004A0DC1">
      <w:pPr>
        <w:rPr>
          <w:rFonts w:ascii="Helvetica" w:hAnsi="Helvetica"/>
          <w:szCs w:val="21"/>
        </w:rPr>
      </w:pPr>
      <w:r w:rsidRPr="0083579F">
        <w:rPr>
          <w:rFonts w:ascii="Helvetica" w:hAnsi="Helvetica"/>
          <w:szCs w:val="21"/>
        </w:rPr>
        <w:t>effort.</w:t>
      </w:r>
    </w:p>
    <w:p w:rsidR="004A0DC1" w:rsidRPr="0083579F" w:rsidRDefault="004A0DC1" w:rsidP="004A0DC1">
      <w:pPr>
        <w:rPr>
          <w:rFonts w:ascii="Helvetica" w:hAnsi="Helvetica"/>
          <w:szCs w:val="21"/>
        </w:rPr>
      </w:pPr>
      <w:r w:rsidRPr="0083579F">
        <w:rPr>
          <w:rFonts w:ascii="Helvetica" w:hAnsi="Helvetica"/>
          <w:szCs w:val="21"/>
        </w:rPr>
        <w:t>(3) If the person to whom the request is directed is not</w:t>
      </w:r>
    </w:p>
    <w:p w:rsidR="004A0DC1" w:rsidRPr="0083579F" w:rsidRDefault="004A0DC1" w:rsidP="004A0DC1">
      <w:pPr>
        <w:rPr>
          <w:rFonts w:ascii="Helvetica" w:hAnsi="Helvetica"/>
          <w:szCs w:val="21"/>
        </w:rPr>
      </w:pPr>
      <w:r w:rsidRPr="0083579F">
        <w:rPr>
          <w:rFonts w:ascii="Helvetica" w:hAnsi="Helvetica"/>
          <w:szCs w:val="21"/>
        </w:rPr>
        <w:t>the custodian of the records, the person shall so notify the</w:t>
      </w:r>
    </w:p>
    <w:p w:rsidR="004A0DC1" w:rsidRPr="0083579F" w:rsidRDefault="004A0DC1" w:rsidP="004A0DC1">
      <w:pPr>
        <w:rPr>
          <w:rFonts w:ascii="Helvetica" w:hAnsi="Helvetica"/>
          <w:szCs w:val="21"/>
        </w:rPr>
      </w:pPr>
      <w:r w:rsidRPr="0083579F">
        <w:rPr>
          <w:rFonts w:ascii="Helvetica" w:hAnsi="Helvetica"/>
          <w:szCs w:val="21"/>
        </w:rPr>
        <w:t>requester and identify the custodian, if known to or readily</w:t>
      </w:r>
    </w:p>
    <w:p w:rsidR="004A0DC1" w:rsidRPr="0083579F" w:rsidRDefault="004A0DC1" w:rsidP="004A0DC1">
      <w:pPr>
        <w:rPr>
          <w:rFonts w:ascii="Helvetica" w:hAnsi="Helvetica"/>
          <w:szCs w:val="21"/>
        </w:rPr>
      </w:pPr>
      <w:r w:rsidRPr="0083579F">
        <w:rPr>
          <w:rFonts w:ascii="Helvetica" w:hAnsi="Helvetica"/>
          <w:szCs w:val="21"/>
        </w:rPr>
        <w:t>ascertainable by the person.</w:t>
      </w:r>
    </w:p>
    <w:p w:rsidR="004A0DC1" w:rsidRPr="0083579F" w:rsidRDefault="004A0DC1" w:rsidP="004A0DC1">
      <w:pPr>
        <w:rPr>
          <w:rFonts w:ascii="Helvetica" w:hAnsi="Helvetica"/>
          <w:szCs w:val="21"/>
        </w:rPr>
      </w:pPr>
      <w:r w:rsidRPr="0083579F">
        <w:rPr>
          <w:rFonts w:ascii="Helvetica" w:hAnsi="Helvetica"/>
          <w:szCs w:val="21"/>
        </w:rPr>
        <w:t>Exemptions:</w:t>
      </w:r>
    </w:p>
    <w:p w:rsidR="004A0DC1" w:rsidRPr="0083579F" w:rsidRDefault="004A0DC1" w:rsidP="004A0DC1">
      <w:pPr>
        <w:rPr>
          <w:rFonts w:ascii="Helvetica" w:hAnsi="Helvetica"/>
          <w:szCs w:val="21"/>
        </w:rPr>
      </w:pPr>
      <w:r w:rsidRPr="0083579F">
        <w:rPr>
          <w:rFonts w:ascii="Helvetica" w:hAnsi="Helvetica"/>
          <w:szCs w:val="21"/>
        </w:rPr>
        <w:t>(b) It is the specific intent of this section that the following</w:t>
      </w:r>
    </w:p>
    <w:p w:rsidR="004A0DC1" w:rsidRPr="0083579F" w:rsidRDefault="004A0DC1" w:rsidP="004A0DC1">
      <w:pPr>
        <w:rPr>
          <w:rFonts w:ascii="Helvetica" w:hAnsi="Helvetica"/>
          <w:szCs w:val="21"/>
        </w:rPr>
      </w:pPr>
      <w:r w:rsidRPr="0083579F">
        <w:rPr>
          <w:rFonts w:ascii="Helvetica" w:hAnsi="Helvetica"/>
          <w:szCs w:val="21"/>
        </w:rPr>
        <w:t>shall not be deemed to be made open to the public under the</w:t>
      </w:r>
    </w:p>
    <w:p w:rsidR="004A0DC1" w:rsidRPr="0083579F" w:rsidRDefault="004A0DC1" w:rsidP="004A0DC1">
      <w:pPr>
        <w:rPr>
          <w:rFonts w:ascii="Helvetica" w:hAnsi="Helvetica"/>
          <w:szCs w:val="21"/>
        </w:rPr>
      </w:pPr>
      <w:r w:rsidRPr="0083579F">
        <w:rPr>
          <w:rFonts w:ascii="Helvetica" w:hAnsi="Helvetica"/>
          <w:szCs w:val="21"/>
        </w:rPr>
        <w:t>provisions of this chapter:</w:t>
      </w:r>
    </w:p>
    <w:p w:rsidR="004A0DC1" w:rsidRPr="0083579F" w:rsidRDefault="004A0DC1" w:rsidP="004A0DC1">
      <w:pPr>
        <w:rPr>
          <w:rFonts w:ascii="Helvetica" w:hAnsi="Helvetica"/>
          <w:szCs w:val="21"/>
        </w:rPr>
      </w:pPr>
      <w:r w:rsidRPr="0083579F">
        <w:rPr>
          <w:rFonts w:ascii="Helvetica" w:hAnsi="Helvetica"/>
          <w:szCs w:val="21"/>
        </w:rPr>
        <w:t>(1) State income tax records;</w:t>
      </w:r>
    </w:p>
    <w:p w:rsidR="004A0DC1" w:rsidRPr="0083579F" w:rsidRDefault="004A0DC1" w:rsidP="004A0DC1">
      <w:pPr>
        <w:rPr>
          <w:rFonts w:ascii="Helvetica" w:hAnsi="Helvetica"/>
          <w:szCs w:val="21"/>
        </w:rPr>
      </w:pPr>
      <w:r w:rsidRPr="0083579F">
        <w:rPr>
          <w:rFonts w:ascii="Helvetica" w:hAnsi="Helvetica"/>
          <w:szCs w:val="21"/>
        </w:rPr>
        <w:t>(2) Medical records, adoption records, and education</w:t>
      </w:r>
    </w:p>
    <w:p w:rsidR="004A0DC1" w:rsidRPr="0083579F" w:rsidRDefault="004A0DC1" w:rsidP="004A0DC1">
      <w:pPr>
        <w:rPr>
          <w:rFonts w:ascii="Helvetica" w:hAnsi="Helvetica"/>
          <w:szCs w:val="21"/>
        </w:rPr>
      </w:pPr>
      <w:r w:rsidRPr="0083579F">
        <w:rPr>
          <w:rFonts w:ascii="Helvetica" w:hAnsi="Helvetica"/>
          <w:szCs w:val="21"/>
        </w:rPr>
        <w:t>records as defined in the Family Educational Rights and</w:t>
      </w:r>
    </w:p>
    <w:p w:rsidR="007D3597" w:rsidRPr="0083579F" w:rsidRDefault="004A0DC1" w:rsidP="004A0DC1">
      <w:pPr>
        <w:rPr>
          <w:rFonts w:ascii="Helvetica" w:hAnsi="Helvetica"/>
          <w:szCs w:val="21"/>
        </w:rPr>
      </w:pPr>
      <w:r w:rsidRPr="0083579F">
        <w:rPr>
          <w:rFonts w:ascii="Helvetica" w:hAnsi="Helvetica"/>
          <w:szCs w:val="21"/>
        </w:rPr>
        <w:t xml:space="preserve">Privacy Act of 1974, 20 U.S.C. § 1232g, unless their disclosure is </w:t>
      </w:r>
    </w:p>
    <w:p w:rsidR="004A0DC1" w:rsidRPr="0083579F" w:rsidRDefault="004A0DC1" w:rsidP="004A0DC1">
      <w:pPr>
        <w:rPr>
          <w:rFonts w:ascii="Helvetica" w:hAnsi="Helvetica"/>
          <w:szCs w:val="21"/>
        </w:rPr>
      </w:pPr>
      <w:r w:rsidRPr="0083579F">
        <w:rPr>
          <w:rFonts w:ascii="Helvetica" w:hAnsi="Helvetica"/>
          <w:szCs w:val="21"/>
        </w:rPr>
        <w:t>consistent with the provisions of that act;</w:t>
      </w:r>
    </w:p>
    <w:p w:rsidR="004A0DC1" w:rsidRPr="0083579F" w:rsidRDefault="004A0DC1" w:rsidP="004A0DC1">
      <w:pPr>
        <w:rPr>
          <w:rFonts w:ascii="Helvetica" w:hAnsi="Helvetica"/>
          <w:szCs w:val="21"/>
        </w:rPr>
      </w:pPr>
      <w:r w:rsidRPr="0083579F">
        <w:rPr>
          <w:rFonts w:ascii="Helvetica" w:hAnsi="Helvetica"/>
          <w:szCs w:val="21"/>
        </w:rPr>
        <w:t>(3) The site files and records maintained by the</w:t>
      </w:r>
    </w:p>
    <w:p w:rsidR="004A0DC1" w:rsidRPr="0083579F" w:rsidRDefault="004A0DC1" w:rsidP="004A0DC1">
      <w:pPr>
        <w:rPr>
          <w:rFonts w:ascii="Helvetica" w:hAnsi="Helvetica"/>
          <w:szCs w:val="21"/>
        </w:rPr>
      </w:pPr>
      <w:r w:rsidRPr="0083579F">
        <w:rPr>
          <w:rFonts w:ascii="Helvetica" w:hAnsi="Helvetica"/>
          <w:szCs w:val="21"/>
        </w:rPr>
        <w:t>Arkansas Historic Preservation Program of the Department</w:t>
      </w:r>
    </w:p>
    <w:p w:rsidR="004A0DC1" w:rsidRPr="0083579F" w:rsidRDefault="004A0DC1" w:rsidP="004A0DC1">
      <w:pPr>
        <w:rPr>
          <w:rFonts w:ascii="Helvetica" w:hAnsi="Helvetica"/>
          <w:szCs w:val="21"/>
        </w:rPr>
      </w:pPr>
      <w:r w:rsidRPr="0083579F">
        <w:rPr>
          <w:rFonts w:ascii="Helvetica" w:hAnsi="Helvetica"/>
          <w:szCs w:val="21"/>
        </w:rPr>
        <w:t>of Arkansas Heritage and the Arkansas Archeological</w:t>
      </w:r>
    </w:p>
    <w:p w:rsidR="004A0DC1" w:rsidRPr="0083579F" w:rsidRDefault="004A0DC1" w:rsidP="004A0DC1">
      <w:pPr>
        <w:rPr>
          <w:rFonts w:ascii="Helvetica" w:hAnsi="Helvetica"/>
          <w:szCs w:val="21"/>
        </w:rPr>
      </w:pPr>
      <w:r w:rsidRPr="0083579F">
        <w:rPr>
          <w:rFonts w:ascii="Helvetica" w:hAnsi="Helvetica"/>
          <w:szCs w:val="21"/>
        </w:rPr>
        <w:t>Survey;</w:t>
      </w:r>
    </w:p>
    <w:p w:rsidR="004A0DC1" w:rsidRPr="0083579F" w:rsidRDefault="004A0DC1" w:rsidP="004A0DC1">
      <w:pPr>
        <w:rPr>
          <w:rFonts w:ascii="Helvetica" w:hAnsi="Helvetica"/>
          <w:szCs w:val="21"/>
        </w:rPr>
      </w:pPr>
      <w:r w:rsidRPr="0083579F">
        <w:rPr>
          <w:rFonts w:ascii="Helvetica" w:hAnsi="Helvetica"/>
          <w:szCs w:val="21"/>
        </w:rPr>
        <w:t>(4) Grand jury minutes;</w:t>
      </w:r>
    </w:p>
    <w:p w:rsidR="004A0DC1" w:rsidRPr="0083579F" w:rsidRDefault="004A0DC1" w:rsidP="004A0DC1">
      <w:pPr>
        <w:rPr>
          <w:rFonts w:ascii="Helvetica" w:hAnsi="Helvetica"/>
          <w:szCs w:val="21"/>
        </w:rPr>
      </w:pPr>
      <w:r w:rsidRPr="0083579F">
        <w:rPr>
          <w:rFonts w:ascii="Helvetica" w:hAnsi="Helvetica"/>
          <w:szCs w:val="21"/>
        </w:rPr>
        <w:t>(5) Unpublished drafts of judicial or quasi-judicial</w:t>
      </w:r>
    </w:p>
    <w:p w:rsidR="004A0DC1" w:rsidRPr="0083579F" w:rsidRDefault="004A0DC1" w:rsidP="004A0DC1">
      <w:pPr>
        <w:rPr>
          <w:rFonts w:ascii="Helvetica" w:hAnsi="Helvetica"/>
          <w:szCs w:val="21"/>
        </w:rPr>
      </w:pPr>
      <w:r w:rsidRPr="0083579F">
        <w:rPr>
          <w:rFonts w:ascii="Helvetica" w:hAnsi="Helvetica"/>
          <w:szCs w:val="21"/>
        </w:rPr>
        <w:t>opinions and decisions;</w:t>
      </w:r>
    </w:p>
    <w:p w:rsidR="004A0DC1" w:rsidRPr="0083579F" w:rsidRDefault="004A0DC1" w:rsidP="004A0DC1">
      <w:pPr>
        <w:rPr>
          <w:rFonts w:ascii="Helvetica" w:hAnsi="Helvetica"/>
          <w:szCs w:val="21"/>
        </w:rPr>
      </w:pPr>
      <w:r w:rsidRPr="0083579F">
        <w:rPr>
          <w:rFonts w:ascii="Helvetica" w:hAnsi="Helvetica"/>
          <w:szCs w:val="21"/>
        </w:rPr>
        <w:t>(6) Undisclosed investigations by law enforcement</w:t>
      </w:r>
    </w:p>
    <w:p w:rsidR="004A0DC1" w:rsidRPr="0083579F" w:rsidRDefault="004A0DC1" w:rsidP="004A0DC1">
      <w:pPr>
        <w:rPr>
          <w:rFonts w:ascii="Helvetica" w:hAnsi="Helvetica"/>
          <w:szCs w:val="21"/>
        </w:rPr>
      </w:pPr>
      <w:r w:rsidRPr="0083579F">
        <w:rPr>
          <w:rFonts w:ascii="Helvetica" w:hAnsi="Helvetica"/>
          <w:szCs w:val="21"/>
        </w:rPr>
        <w:t>agencies of suspected criminal activity;</w:t>
      </w:r>
    </w:p>
    <w:p w:rsidR="004A0DC1" w:rsidRPr="0083579F" w:rsidRDefault="004A0DC1" w:rsidP="004A0DC1">
      <w:pPr>
        <w:rPr>
          <w:rFonts w:ascii="Helvetica" w:hAnsi="Helvetica"/>
          <w:szCs w:val="21"/>
        </w:rPr>
      </w:pPr>
      <w:r w:rsidRPr="0083579F">
        <w:rPr>
          <w:rFonts w:ascii="Helvetica" w:hAnsi="Helvetica"/>
          <w:szCs w:val="21"/>
        </w:rPr>
        <w:t>(7) Unpublished memoranda, working papers, and</w:t>
      </w:r>
    </w:p>
    <w:p w:rsidR="004A0DC1" w:rsidRPr="0083579F" w:rsidRDefault="004A0DC1" w:rsidP="004A0DC1">
      <w:pPr>
        <w:rPr>
          <w:rFonts w:ascii="Helvetica" w:hAnsi="Helvetica"/>
          <w:szCs w:val="21"/>
        </w:rPr>
      </w:pPr>
      <w:r w:rsidRPr="0083579F">
        <w:rPr>
          <w:rFonts w:ascii="Helvetica" w:hAnsi="Helvetica"/>
          <w:szCs w:val="21"/>
        </w:rPr>
        <w:t>correspondence of the Governor, members of the General</w:t>
      </w:r>
    </w:p>
    <w:p w:rsidR="004A0DC1" w:rsidRPr="0083579F" w:rsidRDefault="004A0DC1" w:rsidP="004A0DC1">
      <w:pPr>
        <w:rPr>
          <w:rFonts w:ascii="Helvetica" w:hAnsi="Helvetica"/>
          <w:szCs w:val="21"/>
        </w:rPr>
      </w:pPr>
      <w:r w:rsidRPr="0083579F">
        <w:rPr>
          <w:rFonts w:ascii="Helvetica" w:hAnsi="Helvetica"/>
          <w:szCs w:val="21"/>
        </w:rPr>
        <w:t>Assembly, Supreme Court Justices, Court of Appeals</w:t>
      </w:r>
    </w:p>
    <w:p w:rsidR="004A0DC1" w:rsidRPr="0083579F" w:rsidRDefault="004A0DC1" w:rsidP="004A0DC1">
      <w:pPr>
        <w:rPr>
          <w:rFonts w:ascii="Helvetica" w:hAnsi="Helvetica"/>
          <w:szCs w:val="21"/>
        </w:rPr>
      </w:pPr>
      <w:r w:rsidRPr="0083579F">
        <w:rPr>
          <w:rFonts w:ascii="Helvetica" w:hAnsi="Helvetica"/>
          <w:szCs w:val="21"/>
        </w:rPr>
        <w:t>Judges, and the Attorney General;</w:t>
      </w:r>
    </w:p>
    <w:p w:rsidR="004A0DC1" w:rsidRPr="0083579F" w:rsidRDefault="004A0DC1" w:rsidP="004A0DC1">
      <w:pPr>
        <w:rPr>
          <w:rFonts w:ascii="Helvetica" w:hAnsi="Helvetica"/>
          <w:szCs w:val="21"/>
        </w:rPr>
      </w:pPr>
      <w:r w:rsidRPr="0083579F">
        <w:rPr>
          <w:rFonts w:ascii="Helvetica" w:hAnsi="Helvetica"/>
          <w:szCs w:val="21"/>
        </w:rPr>
        <w:t>(8) Documents that are protected from disclosure by</w:t>
      </w:r>
    </w:p>
    <w:p w:rsidR="004A0DC1" w:rsidRPr="0083579F" w:rsidRDefault="004A0DC1" w:rsidP="004A0DC1">
      <w:pPr>
        <w:rPr>
          <w:rFonts w:ascii="Helvetica" w:hAnsi="Helvetica"/>
          <w:szCs w:val="21"/>
        </w:rPr>
      </w:pPr>
      <w:r w:rsidRPr="0083579F">
        <w:rPr>
          <w:rFonts w:ascii="Helvetica" w:hAnsi="Helvetica"/>
          <w:szCs w:val="21"/>
        </w:rPr>
        <w:t>order or rule of court;</w:t>
      </w:r>
    </w:p>
    <w:p w:rsidR="004A0DC1" w:rsidRPr="0083579F" w:rsidRDefault="004A0DC1" w:rsidP="004A0DC1">
      <w:pPr>
        <w:rPr>
          <w:rFonts w:ascii="Helvetica" w:hAnsi="Helvetica"/>
          <w:szCs w:val="21"/>
        </w:rPr>
      </w:pPr>
      <w:r w:rsidRPr="0083579F">
        <w:rPr>
          <w:rFonts w:ascii="Helvetica" w:hAnsi="Helvetica"/>
          <w:szCs w:val="21"/>
        </w:rPr>
        <w:t>(9)</w:t>
      </w:r>
    </w:p>
    <w:p w:rsidR="004A0DC1" w:rsidRPr="0083579F" w:rsidRDefault="004A0DC1" w:rsidP="004A0DC1">
      <w:pPr>
        <w:rPr>
          <w:rFonts w:ascii="Helvetica" w:hAnsi="Helvetica"/>
          <w:szCs w:val="21"/>
        </w:rPr>
      </w:pPr>
      <w:r w:rsidRPr="0083579F">
        <w:rPr>
          <w:rFonts w:ascii="Helvetica" w:hAnsi="Helvetica"/>
          <w:szCs w:val="21"/>
        </w:rPr>
        <w:t>(A) Files that, if disclosed would give advantage</w:t>
      </w:r>
    </w:p>
    <w:p w:rsidR="004A0DC1" w:rsidRPr="0083579F" w:rsidRDefault="004A0DC1" w:rsidP="004A0DC1">
      <w:pPr>
        <w:rPr>
          <w:rFonts w:ascii="Helvetica" w:hAnsi="Helvetica"/>
          <w:szCs w:val="21"/>
        </w:rPr>
      </w:pPr>
      <w:r w:rsidRPr="0083579F">
        <w:rPr>
          <w:rFonts w:ascii="Helvetica" w:hAnsi="Helvetica"/>
          <w:szCs w:val="21"/>
        </w:rPr>
        <w:t>to competitors or bidders and records maintained by the</w:t>
      </w:r>
    </w:p>
    <w:p w:rsidR="004A0DC1" w:rsidRPr="0083579F" w:rsidRDefault="004A0DC1" w:rsidP="004A0DC1">
      <w:pPr>
        <w:rPr>
          <w:rFonts w:ascii="Helvetica" w:hAnsi="Helvetica"/>
          <w:szCs w:val="21"/>
        </w:rPr>
      </w:pPr>
      <w:r w:rsidRPr="0083579F">
        <w:rPr>
          <w:rFonts w:ascii="Helvetica" w:hAnsi="Helvetica"/>
          <w:szCs w:val="21"/>
        </w:rPr>
        <w:t>Arkansas Economic Development Commission related to</w:t>
      </w:r>
    </w:p>
    <w:p w:rsidR="004A0DC1" w:rsidRPr="0083579F" w:rsidRDefault="004A0DC1" w:rsidP="004A0DC1">
      <w:pPr>
        <w:rPr>
          <w:rFonts w:ascii="Helvetica" w:hAnsi="Helvetica"/>
          <w:szCs w:val="21"/>
        </w:rPr>
      </w:pPr>
      <w:r w:rsidRPr="0083579F">
        <w:rPr>
          <w:rFonts w:ascii="Helvetica" w:hAnsi="Helvetica"/>
          <w:szCs w:val="21"/>
        </w:rPr>
        <w:t>any business entity’s planning, site location, expansion,</w:t>
      </w:r>
    </w:p>
    <w:p w:rsidR="007D3597" w:rsidRPr="0083579F" w:rsidRDefault="007D3597" w:rsidP="007D3597">
      <w:pPr>
        <w:rPr>
          <w:rFonts w:ascii="Helvetica" w:hAnsi="Helvetica"/>
          <w:szCs w:val="21"/>
        </w:rPr>
      </w:pPr>
      <w:r w:rsidRPr="0083579F">
        <w:rPr>
          <w:rFonts w:ascii="Helvetica" w:hAnsi="Helvetica"/>
          <w:szCs w:val="21"/>
        </w:rPr>
        <w:t>operations, or product development and marketing, unless</w:t>
      </w:r>
    </w:p>
    <w:p w:rsidR="007D3597" w:rsidRPr="0083579F" w:rsidRDefault="007D3597" w:rsidP="007D3597">
      <w:pPr>
        <w:rPr>
          <w:rFonts w:ascii="Helvetica" w:hAnsi="Helvetica"/>
          <w:szCs w:val="21"/>
        </w:rPr>
      </w:pPr>
      <w:r w:rsidRPr="0083579F">
        <w:rPr>
          <w:rFonts w:ascii="Helvetica" w:hAnsi="Helvetica"/>
          <w:szCs w:val="21"/>
        </w:rPr>
        <w:t>approval for release of such records is granted by the business entity.</w:t>
      </w:r>
    </w:p>
    <w:p w:rsidR="007D3597" w:rsidRPr="0083579F" w:rsidRDefault="007D3597" w:rsidP="007D3597">
      <w:pPr>
        <w:rPr>
          <w:rFonts w:ascii="Helvetica" w:hAnsi="Helvetica"/>
          <w:szCs w:val="21"/>
        </w:rPr>
      </w:pPr>
      <w:r w:rsidRPr="0083579F">
        <w:rPr>
          <w:rFonts w:ascii="Helvetica" w:hAnsi="Helvetica"/>
          <w:szCs w:val="21"/>
        </w:rPr>
        <w:t>(B) However, this exemption shall not be applicable to any records of expenditures or grants made or administered by the commission and otherwise disclosable under</w:t>
      </w:r>
      <w:r w:rsidR="0061762A">
        <w:rPr>
          <w:rFonts w:ascii="Helvetica" w:hAnsi="Helvetica"/>
          <w:szCs w:val="21"/>
        </w:rPr>
        <w:t xml:space="preserve"> </w:t>
      </w:r>
      <w:r w:rsidRPr="0083579F">
        <w:rPr>
          <w:rFonts w:ascii="Helvetica" w:hAnsi="Helvetica"/>
          <w:szCs w:val="21"/>
        </w:rPr>
        <w:t>the provisions of this chapter;</w:t>
      </w:r>
    </w:p>
    <w:p w:rsidR="007D3597" w:rsidRPr="0083579F" w:rsidRDefault="007D3597" w:rsidP="007D3597">
      <w:pPr>
        <w:rPr>
          <w:rFonts w:ascii="Helvetica" w:hAnsi="Helvetica"/>
          <w:szCs w:val="21"/>
        </w:rPr>
      </w:pPr>
      <w:r w:rsidRPr="0083579F">
        <w:rPr>
          <w:rFonts w:ascii="Helvetica" w:hAnsi="Helvetica"/>
          <w:szCs w:val="21"/>
        </w:rPr>
        <w:t>(10)(A) The identities of law enforcement officers</w:t>
      </w:r>
    </w:p>
    <w:p w:rsidR="007D3597" w:rsidRPr="0083579F" w:rsidRDefault="007D3597" w:rsidP="007D3597">
      <w:pPr>
        <w:rPr>
          <w:rFonts w:ascii="Helvetica" w:hAnsi="Helvetica"/>
          <w:szCs w:val="21"/>
        </w:rPr>
      </w:pPr>
      <w:r w:rsidRPr="0083579F">
        <w:rPr>
          <w:rFonts w:ascii="Helvetica" w:hAnsi="Helvetica"/>
          <w:szCs w:val="21"/>
        </w:rPr>
        <w:t>currently working undercover with their agencies and identified in the Arkansas Minimum Standards Office as undercover officers;</w:t>
      </w:r>
    </w:p>
    <w:p w:rsidR="007D3597" w:rsidRPr="0083579F" w:rsidRDefault="007D3597" w:rsidP="007D3597">
      <w:pPr>
        <w:rPr>
          <w:rFonts w:ascii="Helvetica" w:hAnsi="Helvetica"/>
          <w:szCs w:val="21"/>
        </w:rPr>
      </w:pPr>
      <w:r w:rsidRPr="0083579F">
        <w:rPr>
          <w:rFonts w:ascii="Helvetica" w:hAnsi="Helvetica"/>
          <w:szCs w:val="21"/>
        </w:rPr>
        <w:t>(B) Records of the number of undercover officers</w:t>
      </w:r>
    </w:p>
    <w:p w:rsidR="007D3597" w:rsidRPr="0083579F" w:rsidRDefault="007D3597" w:rsidP="007D3597">
      <w:pPr>
        <w:rPr>
          <w:rFonts w:ascii="Helvetica" w:hAnsi="Helvetica"/>
          <w:szCs w:val="21"/>
        </w:rPr>
      </w:pPr>
      <w:r w:rsidRPr="0083579F">
        <w:rPr>
          <w:rFonts w:ascii="Helvetica" w:hAnsi="Helvetica"/>
          <w:szCs w:val="21"/>
        </w:rPr>
        <w:t>and agency lists are not exempt from this chapter;</w:t>
      </w:r>
    </w:p>
    <w:p w:rsidR="007D3597" w:rsidRPr="0083579F" w:rsidRDefault="007D3597" w:rsidP="007D3597">
      <w:pPr>
        <w:rPr>
          <w:rFonts w:ascii="Helvetica" w:hAnsi="Helvetica"/>
          <w:szCs w:val="21"/>
        </w:rPr>
      </w:pPr>
      <w:r w:rsidRPr="0083579F">
        <w:rPr>
          <w:rFonts w:ascii="Helvetica" w:hAnsi="Helvetica"/>
          <w:szCs w:val="21"/>
        </w:rPr>
        <w:t>(11) Records containing measures, procedures,</w:t>
      </w:r>
    </w:p>
    <w:p w:rsidR="007D3597" w:rsidRPr="0083579F" w:rsidRDefault="007D3597" w:rsidP="007D3597">
      <w:pPr>
        <w:rPr>
          <w:rFonts w:ascii="Helvetica" w:hAnsi="Helvetica"/>
          <w:szCs w:val="21"/>
        </w:rPr>
      </w:pPr>
      <w:r w:rsidRPr="0083579F">
        <w:rPr>
          <w:rFonts w:ascii="Helvetica" w:hAnsi="Helvetica"/>
          <w:szCs w:val="21"/>
        </w:rPr>
        <w:t>instructions, or related data used to cause a computer or a</w:t>
      </w:r>
    </w:p>
    <w:p w:rsidR="007D3597" w:rsidRPr="0083579F" w:rsidRDefault="007D3597" w:rsidP="007D3597">
      <w:pPr>
        <w:rPr>
          <w:rFonts w:ascii="Helvetica" w:hAnsi="Helvetica"/>
          <w:szCs w:val="21"/>
        </w:rPr>
      </w:pPr>
      <w:r w:rsidRPr="0083579F">
        <w:rPr>
          <w:rFonts w:ascii="Helvetica" w:hAnsi="Helvetica"/>
          <w:szCs w:val="21"/>
        </w:rPr>
        <w:t>computer system or network, including telecommunication networks or applications thereon, to perform security functions, including, but not limited to, passwords, personal identification numbers, transaction authorization mechanisms, and other means of preventing access to computers, computer systems or networks, or any data residing</w:t>
      </w:r>
      <w:r w:rsidR="0061762A">
        <w:rPr>
          <w:rFonts w:ascii="Helvetica" w:hAnsi="Helvetica"/>
          <w:szCs w:val="21"/>
        </w:rPr>
        <w:t xml:space="preserve"> </w:t>
      </w:r>
      <w:r w:rsidRPr="0083579F">
        <w:rPr>
          <w:rFonts w:ascii="Helvetica" w:hAnsi="Helvetica"/>
          <w:szCs w:val="21"/>
        </w:rPr>
        <w:t>therein;</w:t>
      </w:r>
    </w:p>
    <w:p w:rsidR="007D3597" w:rsidRPr="0083579F" w:rsidRDefault="007D3597" w:rsidP="007D3597">
      <w:pPr>
        <w:rPr>
          <w:rFonts w:ascii="Helvetica" w:hAnsi="Helvetica"/>
          <w:szCs w:val="21"/>
        </w:rPr>
      </w:pPr>
      <w:r w:rsidRPr="0083579F">
        <w:rPr>
          <w:rFonts w:ascii="Helvetica" w:hAnsi="Helvetica"/>
          <w:szCs w:val="21"/>
        </w:rPr>
        <w:t>(12) Personnel records to the extent that disclosure</w:t>
      </w:r>
    </w:p>
    <w:p w:rsidR="007D3597" w:rsidRPr="0083579F" w:rsidRDefault="007D3597" w:rsidP="007D3597">
      <w:pPr>
        <w:rPr>
          <w:rFonts w:ascii="Helvetica" w:hAnsi="Helvetica"/>
          <w:szCs w:val="21"/>
        </w:rPr>
      </w:pPr>
      <w:r w:rsidRPr="0083579F">
        <w:rPr>
          <w:rFonts w:ascii="Helvetica" w:hAnsi="Helvetica"/>
          <w:szCs w:val="21"/>
        </w:rPr>
        <w:t>would constitute a clearly unwarranted invasion of personal privacy;</w:t>
      </w:r>
    </w:p>
    <w:p w:rsidR="007D3597" w:rsidRPr="0083579F" w:rsidRDefault="007D3597" w:rsidP="007D3597">
      <w:pPr>
        <w:rPr>
          <w:rFonts w:ascii="Helvetica" w:hAnsi="Helvetica"/>
          <w:szCs w:val="21"/>
        </w:rPr>
      </w:pPr>
      <w:r w:rsidRPr="0083579F">
        <w:rPr>
          <w:rFonts w:ascii="Helvetica" w:hAnsi="Helvetica"/>
          <w:szCs w:val="21"/>
        </w:rPr>
        <w:t>(13) Home addresses of nonelected state employees,</w:t>
      </w:r>
      <w:r w:rsidR="0061762A">
        <w:rPr>
          <w:rFonts w:ascii="Helvetica" w:hAnsi="Helvetica"/>
          <w:szCs w:val="21"/>
        </w:rPr>
        <w:t xml:space="preserve"> </w:t>
      </w:r>
      <w:r w:rsidRPr="0083579F">
        <w:rPr>
          <w:rFonts w:ascii="Helvetica" w:hAnsi="Helvetica"/>
          <w:szCs w:val="21"/>
        </w:rPr>
        <w:t>nonelected municipal employees, and nonelected county</w:t>
      </w:r>
      <w:r w:rsidR="0061762A">
        <w:rPr>
          <w:rFonts w:ascii="Helvetica" w:hAnsi="Helvetica"/>
          <w:szCs w:val="21"/>
        </w:rPr>
        <w:t xml:space="preserve"> </w:t>
      </w:r>
      <w:r w:rsidRPr="0083579F">
        <w:rPr>
          <w:rFonts w:ascii="Helvetica" w:hAnsi="Helvetica"/>
          <w:szCs w:val="21"/>
        </w:rPr>
        <w:t>employees contained in employer records, except that the</w:t>
      </w:r>
      <w:r w:rsidR="0061762A">
        <w:rPr>
          <w:rFonts w:ascii="Helvetica" w:hAnsi="Helvetica"/>
          <w:szCs w:val="21"/>
        </w:rPr>
        <w:t xml:space="preserve"> </w:t>
      </w:r>
      <w:r w:rsidRPr="0083579F">
        <w:rPr>
          <w:rFonts w:ascii="Helvetica" w:hAnsi="Helvetica"/>
          <w:szCs w:val="21"/>
        </w:rPr>
        <w:t>custodian of the records shall verify an employee’s city or</w:t>
      </w:r>
    </w:p>
    <w:p w:rsidR="007D3597" w:rsidRPr="0083579F" w:rsidRDefault="007D3597" w:rsidP="007D3597">
      <w:pPr>
        <w:rPr>
          <w:rFonts w:ascii="Helvetica" w:hAnsi="Helvetica"/>
          <w:szCs w:val="21"/>
        </w:rPr>
      </w:pPr>
      <w:r w:rsidRPr="0083579F">
        <w:rPr>
          <w:rFonts w:ascii="Helvetica" w:hAnsi="Helvetica"/>
          <w:szCs w:val="21"/>
        </w:rPr>
        <w:t>county of residence or address on record upon request;</w:t>
      </w:r>
    </w:p>
    <w:p w:rsidR="007D3597" w:rsidRPr="0083579F" w:rsidRDefault="007D3597" w:rsidP="007D3597">
      <w:pPr>
        <w:rPr>
          <w:rFonts w:ascii="Helvetica" w:hAnsi="Helvetica"/>
          <w:szCs w:val="21"/>
        </w:rPr>
      </w:pPr>
      <w:r w:rsidRPr="0083579F">
        <w:rPr>
          <w:rFonts w:ascii="Helvetica" w:hAnsi="Helvetica"/>
          <w:szCs w:val="21"/>
        </w:rPr>
        <w:t>(14) Materials, information, examinations, and</w:t>
      </w:r>
      <w:r w:rsidR="0061762A">
        <w:rPr>
          <w:rFonts w:ascii="Helvetica" w:hAnsi="Helvetica"/>
          <w:szCs w:val="21"/>
        </w:rPr>
        <w:t xml:space="preserve"> </w:t>
      </w:r>
      <w:r w:rsidRPr="0083579F">
        <w:rPr>
          <w:rFonts w:ascii="Helvetica" w:hAnsi="Helvetica"/>
          <w:szCs w:val="21"/>
        </w:rPr>
        <w:t>answers to examinations utilized by boards and commissions for purposes of testing applicants for licensure by</w:t>
      </w:r>
      <w:r w:rsidR="0061762A">
        <w:rPr>
          <w:rFonts w:ascii="Helvetica" w:hAnsi="Helvetica"/>
          <w:szCs w:val="21"/>
        </w:rPr>
        <w:t xml:space="preserve"> </w:t>
      </w:r>
      <w:r w:rsidRPr="0083579F">
        <w:rPr>
          <w:rFonts w:ascii="Helvetica" w:hAnsi="Helvetica"/>
          <w:szCs w:val="21"/>
        </w:rPr>
        <w:t>state boards or commissions;</w:t>
      </w:r>
    </w:p>
    <w:p w:rsidR="007D3597" w:rsidRPr="0083579F" w:rsidRDefault="007D3597" w:rsidP="007D3597">
      <w:pPr>
        <w:rPr>
          <w:rFonts w:ascii="Helvetica" w:hAnsi="Helvetica"/>
          <w:szCs w:val="21"/>
        </w:rPr>
      </w:pPr>
      <w:r w:rsidRPr="0083579F">
        <w:rPr>
          <w:rFonts w:ascii="Helvetica" w:hAnsi="Helvetica"/>
          <w:szCs w:val="21"/>
        </w:rPr>
        <w:t>(15) Military service discharge records or DD Form</w:t>
      </w:r>
    </w:p>
    <w:p w:rsidR="007D3597" w:rsidRPr="0083579F" w:rsidRDefault="007D3597" w:rsidP="007D3597">
      <w:pPr>
        <w:rPr>
          <w:rFonts w:ascii="Helvetica" w:hAnsi="Helvetica"/>
          <w:szCs w:val="21"/>
        </w:rPr>
      </w:pPr>
      <w:r w:rsidRPr="0083579F">
        <w:rPr>
          <w:rFonts w:ascii="Helvetica" w:hAnsi="Helvetica"/>
          <w:szCs w:val="21"/>
        </w:rPr>
        <w:t>214, the Certificate of Release from Active Duty of the</w:t>
      </w:r>
    </w:p>
    <w:p w:rsidR="007D3597" w:rsidRPr="0083579F" w:rsidRDefault="007D3597" w:rsidP="007D3597">
      <w:pPr>
        <w:rPr>
          <w:rFonts w:ascii="Helvetica" w:hAnsi="Helvetica"/>
          <w:szCs w:val="21"/>
        </w:rPr>
      </w:pPr>
      <w:r w:rsidRPr="0083579F">
        <w:rPr>
          <w:rFonts w:ascii="Helvetica" w:hAnsi="Helvetica"/>
          <w:szCs w:val="21"/>
        </w:rPr>
        <w:t>United States Department of Defense, filed with the county recorder as provided under § 14-2-102, for veterans discharged from service less than seventy (70) years from the</w:t>
      </w:r>
      <w:r w:rsidR="0061762A">
        <w:rPr>
          <w:rFonts w:ascii="Helvetica" w:hAnsi="Helvetica"/>
          <w:szCs w:val="21"/>
        </w:rPr>
        <w:t xml:space="preserve"> </w:t>
      </w:r>
      <w:r w:rsidRPr="0083579F">
        <w:rPr>
          <w:rFonts w:ascii="Helvetica" w:hAnsi="Helvetica"/>
          <w:szCs w:val="21"/>
        </w:rPr>
        <w:t>current date;</w:t>
      </w:r>
    </w:p>
    <w:p w:rsidR="007D3597" w:rsidRPr="0083579F" w:rsidRDefault="007D3597" w:rsidP="007D3597">
      <w:pPr>
        <w:rPr>
          <w:rFonts w:ascii="Helvetica" w:hAnsi="Helvetica"/>
          <w:szCs w:val="21"/>
        </w:rPr>
      </w:pPr>
      <w:r w:rsidRPr="0083579F">
        <w:rPr>
          <w:rFonts w:ascii="Helvetica" w:hAnsi="Helvetica"/>
          <w:szCs w:val="21"/>
        </w:rPr>
        <w:t>(16)</w:t>
      </w:r>
    </w:p>
    <w:p w:rsidR="007D3597" w:rsidRPr="0083579F" w:rsidRDefault="007D3597" w:rsidP="007D3597">
      <w:pPr>
        <w:rPr>
          <w:rFonts w:ascii="Helvetica" w:hAnsi="Helvetica"/>
          <w:szCs w:val="21"/>
        </w:rPr>
      </w:pPr>
      <w:r w:rsidRPr="0083579F">
        <w:rPr>
          <w:rFonts w:ascii="Helvetica" w:hAnsi="Helvetica"/>
          <w:szCs w:val="21"/>
        </w:rPr>
        <w:t>Vulnerability assessments submitted by a public water system on or before June 30, 2004, to the Administrator of the United States Environmental</w:t>
      </w:r>
    </w:p>
    <w:p w:rsidR="007D3597" w:rsidRPr="0083579F" w:rsidRDefault="007D3597" w:rsidP="007D3597">
      <w:pPr>
        <w:rPr>
          <w:rFonts w:ascii="Helvetica" w:hAnsi="Helvetica"/>
          <w:szCs w:val="21"/>
        </w:rPr>
      </w:pPr>
      <w:r w:rsidRPr="0083579F">
        <w:rPr>
          <w:rFonts w:ascii="Helvetica" w:hAnsi="Helvetica"/>
          <w:szCs w:val="21"/>
        </w:rPr>
        <w:t>Protection Agency for a period of ten (10) years from the</w:t>
      </w:r>
    </w:p>
    <w:p w:rsidR="007D3597" w:rsidRPr="0083579F" w:rsidRDefault="007D3597" w:rsidP="007D3597">
      <w:pPr>
        <w:rPr>
          <w:rFonts w:ascii="Helvetica" w:hAnsi="Helvetica"/>
          <w:szCs w:val="21"/>
        </w:rPr>
      </w:pPr>
      <w:r w:rsidRPr="0083579F">
        <w:rPr>
          <w:rFonts w:ascii="Helvetica" w:hAnsi="Helvetica"/>
          <w:szCs w:val="21"/>
        </w:rPr>
        <w:t>date of submission;</w:t>
      </w:r>
    </w:p>
    <w:p w:rsidR="007D3597" w:rsidRPr="0083579F" w:rsidRDefault="007D3597" w:rsidP="007D3597">
      <w:pPr>
        <w:rPr>
          <w:rFonts w:ascii="Helvetica" w:hAnsi="Helvetica"/>
          <w:szCs w:val="21"/>
        </w:rPr>
      </w:pPr>
      <w:r w:rsidRPr="0083579F">
        <w:rPr>
          <w:rFonts w:ascii="Helvetica" w:hAnsi="Helvetica"/>
          <w:szCs w:val="21"/>
        </w:rPr>
        <w:t>(17) (A) Records, including analyses, investigations,</w:t>
      </w:r>
      <w:r w:rsidR="0061762A">
        <w:rPr>
          <w:rFonts w:ascii="Helvetica" w:hAnsi="Helvetica"/>
          <w:szCs w:val="21"/>
        </w:rPr>
        <w:t xml:space="preserve"> </w:t>
      </w:r>
      <w:r w:rsidRPr="0083579F">
        <w:rPr>
          <w:rFonts w:ascii="Helvetica" w:hAnsi="Helvetica"/>
          <w:szCs w:val="21"/>
        </w:rPr>
        <w:t>studies, reports, or recommendations, containing information relating to any Department of Human Services risk or</w:t>
      </w:r>
      <w:r w:rsidR="0061762A">
        <w:rPr>
          <w:rFonts w:ascii="Helvetica" w:hAnsi="Helvetica"/>
          <w:szCs w:val="21"/>
        </w:rPr>
        <w:t xml:space="preserve"> </w:t>
      </w:r>
      <w:r w:rsidRPr="0083579F">
        <w:rPr>
          <w:rFonts w:ascii="Helvetica" w:hAnsi="Helvetica"/>
          <w:szCs w:val="21"/>
        </w:rPr>
        <w:t>security assessment, known or suspected security vulnerability, or safeguard related to compliance with the Heath</w:t>
      </w:r>
      <w:r w:rsidR="0061762A">
        <w:rPr>
          <w:rFonts w:ascii="Helvetica" w:hAnsi="Helvetica"/>
          <w:szCs w:val="21"/>
        </w:rPr>
        <w:t xml:space="preserve"> </w:t>
      </w:r>
      <w:r w:rsidRPr="0083579F">
        <w:rPr>
          <w:rFonts w:ascii="Helvetica" w:hAnsi="Helvetica"/>
          <w:szCs w:val="21"/>
        </w:rPr>
        <w:t>Insurance Portability and Accountability Act of 1996 orprotection of other confidential department information.</w:t>
      </w:r>
    </w:p>
    <w:p w:rsidR="007D3597" w:rsidRPr="0083579F" w:rsidRDefault="007D3597" w:rsidP="007D3597">
      <w:pPr>
        <w:rPr>
          <w:rFonts w:ascii="Helvetica" w:hAnsi="Helvetica"/>
          <w:szCs w:val="21"/>
        </w:rPr>
      </w:pPr>
      <w:r w:rsidRPr="0083579F">
        <w:rPr>
          <w:rFonts w:ascii="Helvetica" w:hAnsi="Helvetica"/>
          <w:szCs w:val="21"/>
        </w:rPr>
        <w:t>(B)</w:t>
      </w:r>
    </w:p>
    <w:p w:rsidR="007D3597" w:rsidRPr="0083579F" w:rsidRDefault="007D3597" w:rsidP="007D3597">
      <w:pPr>
        <w:rPr>
          <w:rFonts w:ascii="Helvetica" w:hAnsi="Helvetica"/>
          <w:szCs w:val="21"/>
        </w:rPr>
      </w:pPr>
      <w:r w:rsidRPr="0083579F">
        <w:rPr>
          <w:rFonts w:ascii="Helvetica" w:hAnsi="Helvetica"/>
          <w:szCs w:val="21"/>
        </w:rPr>
        <w:t>The records shall include:</w:t>
      </w:r>
    </w:p>
    <w:p w:rsidR="007D3597" w:rsidRPr="0083579F" w:rsidRDefault="007D3597" w:rsidP="007D3597">
      <w:pPr>
        <w:rPr>
          <w:rFonts w:ascii="Helvetica" w:hAnsi="Helvetica"/>
          <w:szCs w:val="21"/>
        </w:rPr>
      </w:pPr>
      <w:r w:rsidRPr="0083579F">
        <w:rPr>
          <w:rFonts w:ascii="Helvetica" w:hAnsi="Helvetica"/>
          <w:szCs w:val="21"/>
        </w:rPr>
        <w:t>(i)</w:t>
      </w:r>
    </w:p>
    <w:p w:rsidR="007D3597" w:rsidRPr="0083579F" w:rsidRDefault="007D3597" w:rsidP="007D3597">
      <w:pPr>
        <w:rPr>
          <w:rFonts w:ascii="Helvetica" w:hAnsi="Helvetica"/>
          <w:szCs w:val="21"/>
        </w:rPr>
      </w:pPr>
      <w:r w:rsidRPr="0083579F">
        <w:rPr>
          <w:rFonts w:ascii="Helvetica" w:hAnsi="Helvetica"/>
          <w:szCs w:val="21"/>
        </w:rPr>
        <w:t>Risk and security assessments;</w:t>
      </w:r>
    </w:p>
    <w:p w:rsidR="007D3597" w:rsidRPr="0083579F" w:rsidRDefault="007D3597" w:rsidP="007D3597">
      <w:pPr>
        <w:rPr>
          <w:rFonts w:ascii="Helvetica" w:hAnsi="Helvetica"/>
          <w:szCs w:val="21"/>
        </w:rPr>
      </w:pPr>
      <w:r w:rsidRPr="0083579F">
        <w:rPr>
          <w:rFonts w:ascii="Helvetica" w:hAnsi="Helvetica"/>
          <w:szCs w:val="21"/>
        </w:rPr>
        <w:t>(ii)</w:t>
      </w:r>
    </w:p>
    <w:p w:rsidR="007D3597" w:rsidRPr="0083579F" w:rsidRDefault="007D3597" w:rsidP="007D3597">
      <w:pPr>
        <w:rPr>
          <w:rFonts w:ascii="Helvetica" w:hAnsi="Helvetica"/>
          <w:szCs w:val="21"/>
        </w:rPr>
      </w:pPr>
      <w:r w:rsidRPr="0083579F">
        <w:rPr>
          <w:rFonts w:ascii="Helvetica" w:hAnsi="Helvetica"/>
          <w:szCs w:val="21"/>
        </w:rPr>
        <w:t>Plans and proposals for preventing and mitigating privacy and security risks;</w:t>
      </w:r>
    </w:p>
    <w:p w:rsidR="007D3597" w:rsidRPr="0083579F" w:rsidRDefault="007D3597" w:rsidP="007D3597">
      <w:pPr>
        <w:rPr>
          <w:rFonts w:ascii="Helvetica" w:hAnsi="Helvetica"/>
          <w:szCs w:val="21"/>
        </w:rPr>
      </w:pPr>
      <w:r w:rsidRPr="0083579F">
        <w:rPr>
          <w:rFonts w:ascii="Helvetica" w:hAnsi="Helvetica"/>
          <w:szCs w:val="21"/>
        </w:rPr>
        <w:t>(iii)</w:t>
      </w:r>
    </w:p>
    <w:p w:rsidR="007D3597" w:rsidRPr="0083579F" w:rsidRDefault="007D3597" w:rsidP="007D3597">
      <w:pPr>
        <w:rPr>
          <w:rFonts w:ascii="Helvetica" w:hAnsi="Helvetica"/>
          <w:szCs w:val="21"/>
        </w:rPr>
      </w:pPr>
      <w:r w:rsidRPr="0083579F">
        <w:rPr>
          <w:rFonts w:ascii="Helvetica" w:hAnsi="Helvetica"/>
          <w:szCs w:val="21"/>
        </w:rPr>
        <w:t>Emergency response and recovery records;</w:t>
      </w:r>
    </w:p>
    <w:p w:rsidR="007D3597" w:rsidRPr="0083579F" w:rsidRDefault="007D3597" w:rsidP="007D3597">
      <w:pPr>
        <w:rPr>
          <w:rFonts w:ascii="Helvetica" w:hAnsi="Helvetica"/>
          <w:szCs w:val="21"/>
        </w:rPr>
      </w:pPr>
      <w:r w:rsidRPr="0083579F">
        <w:rPr>
          <w:rFonts w:ascii="Helvetica" w:hAnsi="Helvetica"/>
          <w:szCs w:val="21"/>
        </w:rPr>
        <w:t>(iv)</w:t>
      </w:r>
    </w:p>
    <w:p w:rsidR="007D3597" w:rsidRPr="0083579F" w:rsidRDefault="007D3597" w:rsidP="007D3597">
      <w:pPr>
        <w:rPr>
          <w:rFonts w:ascii="Helvetica" w:hAnsi="Helvetica"/>
          <w:szCs w:val="21"/>
        </w:rPr>
      </w:pPr>
      <w:r w:rsidRPr="0083579F">
        <w:rPr>
          <w:rFonts w:ascii="Helvetica" w:hAnsi="Helvetica"/>
          <w:szCs w:val="21"/>
        </w:rPr>
        <w:t>Privacy and security plans and procedures;</w:t>
      </w:r>
    </w:p>
    <w:p w:rsidR="007D3597" w:rsidRPr="0083579F" w:rsidRDefault="007D3597" w:rsidP="007D3597">
      <w:pPr>
        <w:rPr>
          <w:rFonts w:ascii="Helvetica" w:hAnsi="Helvetica"/>
          <w:szCs w:val="21"/>
        </w:rPr>
      </w:pPr>
      <w:r w:rsidRPr="0083579F">
        <w:rPr>
          <w:rFonts w:ascii="Helvetica" w:hAnsi="Helvetica"/>
          <w:szCs w:val="21"/>
        </w:rPr>
        <w:t>and</w:t>
      </w:r>
    </w:p>
    <w:p w:rsidR="007D3597" w:rsidRPr="0083579F" w:rsidRDefault="007D3597" w:rsidP="007D3597">
      <w:pPr>
        <w:rPr>
          <w:rFonts w:ascii="Helvetica" w:hAnsi="Helvetica"/>
          <w:szCs w:val="21"/>
        </w:rPr>
      </w:pPr>
      <w:r w:rsidRPr="0083579F">
        <w:rPr>
          <w:rFonts w:ascii="Helvetica" w:hAnsi="Helvetica"/>
          <w:szCs w:val="21"/>
        </w:rPr>
        <w:t>(v)</w:t>
      </w:r>
    </w:p>
    <w:p w:rsidR="007D3597" w:rsidRPr="0083579F" w:rsidRDefault="007D3597" w:rsidP="007D3597">
      <w:pPr>
        <w:rPr>
          <w:rFonts w:ascii="Helvetica" w:hAnsi="Helvetica"/>
          <w:szCs w:val="21"/>
        </w:rPr>
      </w:pPr>
      <w:r w:rsidRPr="0083579F">
        <w:rPr>
          <w:rFonts w:ascii="Helvetica" w:hAnsi="Helvetica"/>
          <w:szCs w:val="21"/>
        </w:rPr>
        <w:t>Any other records containing information</w:t>
      </w:r>
      <w:r w:rsidR="0061762A">
        <w:rPr>
          <w:rFonts w:ascii="Helvetica" w:hAnsi="Helvetica"/>
          <w:szCs w:val="21"/>
        </w:rPr>
        <w:t xml:space="preserve"> </w:t>
      </w:r>
      <w:r w:rsidRPr="0083579F">
        <w:rPr>
          <w:rFonts w:ascii="Helvetica" w:hAnsi="Helvetica"/>
          <w:szCs w:val="21"/>
        </w:rPr>
        <w:t>that if disclosed might jeopardize or compromise efforts to</w:t>
      </w:r>
      <w:r w:rsidR="0061762A">
        <w:rPr>
          <w:rFonts w:ascii="Helvetica" w:hAnsi="Helvetica"/>
          <w:szCs w:val="21"/>
        </w:rPr>
        <w:t xml:space="preserve"> </w:t>
      </w:r>
      <w:r w:rsidRPr="0083579F">
        <w:rPr>
          <w:rFonts w:ascii="Helvetica" w:hAnsi="Helvetica"/>
          <w:szCs w:val="21"/>
        </w:rPr>
        <w:t>secure and protect personal health information or other</w:t>
      </w:r>
    </w:p>
    <w:p w:rsidR="007D3597" w:rsidRPr="0083579F" w:rsidRDefault="007D3597" w:rsidP="007D3597">
      <w:pPr>
        <w:rPr>
          <w:rFonts w:ascii="Helvetica" w:hAnsi="Helvetica"/>
          <w:szCs w:val="21"/>
        </w:rPr>
      </w:pPr>
      <w:r w:rsidRPr="0083579F">
        <w:rPr>
          <w:rFonts w:ascii="Helvetica" w:hAnsi="Helvetica"/>
          <w:szCs w:val="21"/>
        </w:rPr>
        <w:t>protected department information.</w:t>
      </w:r>
    </w:p>
    <w:p w:rsidR="007D3597" w:rsidRPr="0083579F" w:rsidRDefault="007D3597" w:rsidP="007D3597">
      <w:pPr>
        <w:rPr>
          <w:rFonts w:ascii="Helvetica" w:hAnsi="Helvetica"/>
          <w:szCs w:val="21"/>
        </w:rPr>
      </w:pPr>
      <w:r w:rsidRPr="0083579F">
        <w:rPr>
          <w:rFonts w:ascii="Helvetica" w:hAnsi="Helvetica"/>
          <w:szCs w:val="21"/>
        </w:rPr>
        <w:t xml:space="preserve">(C) </w:t>
      </w:r>
    </w:p>
    <w:p w:rsidR="007D3597" w:rsidRPr="0083579F" w:rsidRDefault="007D3597" w:rsidP="007D3597">
      <w:pPr>
        <w:rPr>
          <w:rFonts w:ascii="Helvetica" w:hAnsi="Helvetica"/>
          <w:szCs w:val="21"/>
        </w:rPr>
      </w:pPr>
      <w:r w:rsidRPr="0083579F">
        <w:rPr>
          <w:rFonts w:ascii="Helvetica" w:hAnsi="Helvetica"/>
          <w:szCs w:val="21"/>
        </w:rPr>
        <w:t>This subdivision (b)(17) expires on July 1,</w:t>
      </w:r>
    </w:p>
    <w:p w:rsidR="007D3597" w:rsidRPr="0083579F" w:rsidRDefault="007D3597" w:rsidP="007D3597">
      <w:pPr>
        <w:rPr>
          <w:rFonts w:ascii="Helvetica" w:hAnsi="Helvetica"/>
          <w:szCs w:val="21"/>
        </w:rPr>
      </w:pPr>
      <w:r w:rsidRPr="0083579F">
        <w:rPr>
          <w:rFonts w:ascii="Helvetica" w:hAnsi="Helvetica"/>
          <w:szCs w:val="21"/>
        </w:rPr>
        <w:t>2009</w:t>
      </w:r>
    </w:p>
    <w:p w:rsidR="007D3597" w:rsidRPr="0083579F" w:rsidRDefault="007D3597" w:rsidP="007D3597">
      <w:pPr>
        <w:rPr>
          <w:rFonts w:ascii="Helvetica" w:hAnsi="Helvetica"/>
          <w:szCs w:val="21"/>
        </w:rPr>
      </w:pPr>
    </w:p>
    <w:p w:rsidR="007D3597" w:rsidRPr="0083579F" w:rsidRDefault="007D3597" w:rsidP="007D3597">
      <w:pPr>
        <w:rPr>
          <w:rFonts w:ascii="Helvetica" w:hAnsi="Helvetica"/>
          <w:szCs w:val="21"/>
        </w:rPr>
      </w:pPr>
      <w:r w:rsidRPr="0083579F">
        <w:rPr>
          <w:rFonts w:ascii="Helvetica" w:hAnsi="Helvetica"/>
          <w:szCs w:val="21"/>
        </w:rPr>
        <w:t xml:space="preserve">(18) (A) </w:t>
      </w:r>
    </w:p>
    <w:p w:rsidR="007D3597" w:rsidRPr="0083579F" w:rsidRDefault="007D3597" w:rsidP="007D3597">
      <w:pPr>
        <w:rPr>
          <w:rFonts w:ascii="Helvetica" w:hAnsi="Helvetica"/>
          <w:szCs w:val="21"/>
        </w:rPr>
      </w:pPr>
      <w:r w:rsidRPr="0083579F">
        <w:rPr>
          <w:rFonts w:ascii="Helvetica" w:hAnsi="Helvetica"/>
          <w:szCs w:val="21"/>
        </w:rPr>
        <w:t>Records, including analyses, investigations, studies, reports, recommendations, requests for proposals, drawings, diagrams, blueprints, and plans, containing information relating to security for any public water system.</w:t>
      </w:r>
    </w:p>
    <w:p w:rsidR="007D3597" w:rsidRPr="0083579F" w:rsidRDefault="007D3597" w:rsidP="007D3597">
      <w:pPr>
        <w:rPr>
          <w:rFonts w:ascii="Helvetica" w:hAnsi="Helvetica"/>
          <w:szCs w:val="21"/>
        </w:rPr>
      </w:pPr>
      <w:r w:rsidRPr="0083579F">
        <w:rPr>
          <w:rFonts w:ascii="Helvetica" w:hAnsi="Helvetica"/>
          <w:szCs w:val="21"/>
        </w:rPr>
        <w:t>(B)</w:t>
      </w:r>
    </w:p>
    <w:p w:rsidR="007D3597" w:rsidRPr="0083579F" w:rsidRDefault="007D3597" w:rsidP="007D3597">
      <w:pPr>
        <w:rPr>
          <w:rFonts w:ascii="Helvetica" w:hAnsi="Helvetica"/>
          <w:szCs w:val="21"/>
        </w:rPr>
      </w:pPr>
      <w:r w:rsidRPr="0083579F">
        <w:rPr>
          <w:rFonts w:ascii="Helvetica" w:hAnsi="Helvetica"/>
          <w:szCs w:val="21"/>
        </w:rPr>
        <w:t>The records shall include:</w:t>
      </w:r>
    </w:p>
    <w:p w:rsidR="007D3597" w:rsidRPr="0083579F" w:rsidRDefault="007D3597" w:rsidP="007D3597">
      <w:pPr>
        <w:rPr>
          <w:rFonts w:ascii="Helvetica" w:hAnsi="Helvetica"/>
          <w:szCs w:val="21"/>
        </w:rPr>
      </w:pPr>
      <w:r w:rsidRPr="0083579F">
        <w:rPr>
          <w:rFonts w:ascii="Helvetica" w:hAnsi="Helvetica"/>
          <w:szCs w:val="21"/>
        </w:rPr>
        <w:t>(i)</w:t>
      </w:r>
    </w:p>
    <w:p w:rsidR="007D3597" w:rsidRPr="0083579F" w:rsidRDefault="007D3597" w:rsidP="007D3597">
      <w:pPr>
        <w:rPr>
          <w:rFonts w:ascii="Helvetica" w:hAnsi="Helvetica"/>
          <w:szCs w:val="21"/>
        </w:rPr>
      </w:pPr>
      <w:r w:rsidRPr="0083579F">
        <w:rPr>
          <w:rFonts w:ascii="Helvetica" w:hAnsi="Helvetica"/>
          <w:szCs w:val="21"/>
        </w:rPr>
        <w:t>Risk and vulnerability assessments;</w:t>
      </w:r>
    </w:p>
    <w:p w:rsidR="007D3597" w:rsidRPr="0083579F" w:rsidRDefault="007D3597" w:rsidP="007D3597">
      <w:pPr>
        <w:rPr>
          <w:rFonts w:ascii="Helvetica" w:hAnsi="Helvetica"/>
          <w:szCs w:val="21"/>
        </w:rPr>
      </w:pPr>
      <w:r w:rsidRPr="0083579F">
        <w:rPr>
          <w:rFonts w:ascii="Helvetica" w:hAnsi="Helvetica"/>
          <w:szCs w:val="21"/>
        </w:rPr>
        <w:t>(ii)</w:t>
      </w:r>
    </w:p>
    <w:p w:rsidR="007D3597" w:rsidRPr="0083579F" w:rsidRDefault="007D3597" w:rsidP="007D3597">
      <w:pPr>
        <w:rPr>
          <w:rFonts w:ascii="Helvetica" w:hAnsi="Helvetica"/>
          <w:szCs w:val="21"/>
        </w:rPr>
      </w:pPr>
      <w:r w:rsidRPr="0083579F">
        <w:rPr>
          <w:rFonts w:ascii="Helvetica" w:hAnsi="Helvetica"/>
          <w:szCs w:val="21"/>
        </w:rPr>
        <w:t>Plans and proposals for preventing and mitigating security risks;</w:t>
      </w:r>
    </w:p>
    <w:p w:rsidR="007D3597" w:rsidRPr="0083579F" w:rsidRDefault="007D3597" w:rsidP="007D3597">
      <w:pPr>
        <w:rPr>
          <w:rFonts w:ascii="Helvetica" w:hAnsi="Helvetica"/>
          <w:szCs w:val="21"/>
        </w:rPr>
      </w:pPr>
      <w:r w:rsidRPr="0083579F">
        <w:rPr>
          <w:rFonts w:ascii="Helvetica" w:hAnsi="Helvetica"/>
          <w:szCs w:val="21"/>
        </w:rPr>
        <w:t>(iii)</w:t>
      </w:r>
    </w:p>
    <w:p w:rsidR="007D3597" w:rsidRPr="0083579F" w:rsidRDefault="007D3597" w:rsidP="007D3597">
      <w:pPr>
        <w:rPr>
          <w:rFonts w:ascii="Helvetica" w:hAnsi="Helvetica"/>
          <w:szCs w:val="21"/>
        </w:rPr>
      </w:pPr>
      <w:r w:rsidRPr="0083579F">
        <w:rPr>
          <w:rFonts w:ascii="Helvetica" w:hAnsi="Helvetica"/>
          <w:szCs w:val="21"/>
        </w:rPr>
        <w:t>Emergency response and recovery records;</w:t>
      </w:r>
    </w:p>
    <w:p w:rsidR="007D3597" w:rsidRPr="0083579F" w:rsidRDefault="007D3597" w:rsidP="007D3597">
      <w:pPr>
        <w:rPr>
          <w:rFonts w:ascii="Helvetica" w:hAnsi="Helvetica"/>
          <w:szCs w:val="21"/>
        </w:rPr>
      </w:pPr>
      <w:r w:rsidRPr="0083579F">
        <w:rPr>
          <w:rFonts w:ascii="Helvetica" w:hAnsi="Helvetica"/>
          <w:szCs w:val="21"/>
        </w:rPr>
        <w:t>(iv)</w:t>
      </w:r>
    </w:p>
    <w:p w:rsidR="007D3597" w:rsidRPr="0083579F" w:rsidRDefault="007D3597" w:rsidP="007D3597">
      <w:pPr>
        <w:rPr>
          <w:rFonts w:ascii="Helvetica" w:hAnsi="Helvetica"/>
          <w:szCs w:val="21"/>
        </w:rPr>
      </w:pPr>
      <w:r w:rsidRPr="0083579F">
        <w:rPr>
          <w:rFonts w:ascii="Helvetica" w:hAnsi="Helvetica"/>
          <w:szCs w:val="21"/>
        </w:rPr>
        <w:t>Security plans and procedures; and</w:t>
      </w:r>
    </w:p>
    <w:p w:rsidR="007D3597" w:rsidRPr="0083579F" w:rsidRDefault="007D3597" w:rsidP="007D3597">
      <w:pPr>
        <w:rPr>
          <w:rFonts w:ascii="Helvetica" w:hAnsi="Helvetica"/>
          <w:szCs w:val="21"/>
        </w:rPr>
      </w:pPr>
      <w:r w:rsidRPr="0083579F">
        <w:rPr>
          <w:rFonts w:ascii="Helvetica" w:hAnsi="Helvetica"/>
          <w:szCs w:val="21"/>
        </w:rPr>
        <w:t>(v)</w:t>
      </w:r>
    </w:p>
    <w:p w:rsidR="007D3597" w:rsidRPr="0083579F" w:rsidRDefault="007D3597" w:rsidP="007D3597">
      <w:pPr>
        <w:rPr>
          <w:rFonts w:ascii="Helvetica" w:hAnsi="Helvetica"/>
          <w:szCs w:val="21"/>
        </w:rPr>
      </w:pPr>
      <w:r w:rsidRPr="0083579F">
        <w:rPr>
          <w:rFonts w:ascii="Helvetica" w:hAnsi="Helvetica"/>
          <w:szCs w:val="21"/>
        </w:rPr>
        <w:t>Any other records containing information</w:t>
      </w:r>
      <w:r w:rsidR="0061762A">
        <w:rPr>
          <w:rFonts w:ascii="Helvetica" w:hAnsi="Helvetica"/>
          <w:szCs w:val="21"/>
        </w:rPr>
        <w:t xml:space="preserve"> </w:t>
      </w:r>
      <w:r w:rsidRPr="0083579F">
        <w:rPr>
          <w:rFonts w:ascii="Helvetica" w:hAnsi="Helvetica"/>
          <w:szCs w:val="21"/>
        </w:rPr>
        <w:t>that if disclosed might jeopardize or compromise efforts to</w:t>
      </w:r>
      <w:r w:rsidR="0061762A">
        <w:rPr>
          <w:rFonts w:ascii="Helvetica" w:hAnsi="Helvetica"/>
          <w:szCs w:val="21"/>
        </w:rPr>
        <w:t xml:space="preserve"> </w:t>
      </w:r>
      <w:r w:rsidRPr="0083579F">
        <w:rPr>
          <w:rFonts w:ascii="Helvetica" w:hAnsi="Helvetica"/>
          <w:szCs w:val="21"/>
        </w:rPr>
        <w:t>secure and protect the public water system.</w:t>
      </w:r>
    </w:p>
    <w:p w:rsidR="007D3597" w:rsidRPr="0083579F" w:rsidRDefault="007D3597" w:rsidP="007D3597">
      <w:pPr>
        <w:rPr>
          <w:rFonts w:ascii="Helvetica" w:hAnsi="Helvetica"/>
          <w:szCs w:val="21"/>
        </w:rPr>
      </w:pPr>
      <w:r w:rsidRPr="0083579F">
        <w:rPr>
          <w:rFonts w:ascii="Helvetica" w:hAnsi="Helvetica"/>
          <w:szCs w:val="21"/>
        </w:rPr>
        <w:t>(C) This subdivision (b)(17) shall expire on July 1,</w:t>
      </w:r>
    </w:p>
    <w:p w:rsidR="007D3597" w:rsidRPr="0083579F" w:rsidRDefault="007D3597" w:rsidP="007D3597">
      <w:pPr>
        <w:rPr>
          <w:rFonts w:ascii="Helvetica" w:hAnsi="Helvetica"/>
          <w:szCs w:val="21"/>
        </w:rPr>
      </w:pPr>
      <w:r w:rsidRPr="0083579F">
        <w:rPr>
          <w:rFonts w:ascii="Helvetica" w:hAnsi="Helvetica"/>
          <w:szCs w:val="21"/>
        </w:rPr>
        <w:t>2013; and</w:t>
      </w:r>
    </w:p>
    <w:p w:rsidR="007D3597" w:rsidRPr="0083579F" w:rsidRDefault="007D3597" w:rsidP="007D3597">
      <w:pPr>
        <w:rPr>
          <w:rFonts w:ascii="Helvetica" w:hAnsi="Helvetica"/>
          <w:szCs w:val="21"/>
        </w:rPr>
      </w:pPr>
      <w:r w:rsidRPr="0083579F">
        <w:rPr>
          <w:rFonts w:ascii="Helvetica" w:hAnsi="Helvetica"/>
          <w:szCs w:val="21"/>
        </w:rPr>
        <w:t>(19) Records pertaining to the issuance, renewal,</w:t>
      </w:r>
      <w:r w:rsidR="0061762A">
        <w:rPr>
          <w:rFonts w:ascii="Helvetica" w:hAnsi="Helvetica"/>
          <w:szCs w:val="21"/>
        </w:rPr>
        <w:t xml:space="preserve"> </w:t>
      </w:r>
      <w:r w:rsidRPr="0083579F">
        <w:rPr>
          <w:rFonts w:ascii="Helvetica" w:hAnsi="Helvetica"/>
          <w:szCs w:val="21"/>
        </w:rPr>
        <w:t>expiration, suspension, or revocation of a license to carry</w:t>
      </w:r>
      <w:r w:rsidR="0061762A">
        <w:rPr>
          <w:rFonts w:ascii="Helvetica" w:hAnsi="Helvetica"/>
          <w:szCs w:val="21"/>
        </w:rPr>
        <w:t xml:space="preserve"> </w:t>
      </w:r>
      <w:r w:rsidRPr="0083579F">
        <w:rPr>
          <w:rFonts w:ascii="Helvetica" w:hAnsi="Helvetica"/>
          <w:szCs w:val="21"/>
        </w:rPr>
        <w:t>a concealed handgun, or a present or past licensure under</w:t>
      </w:r>
    </w:p>
    <w:p w:rsidR="007D3597" w:rsidRPr="0083579F" w:rsidRDefault="007D3597" w:rsidP="007D3597">
      <w:pPr>
        <w:rPr>
          <w:rFonts w:ascii="Helvetica" w:hAnsi="Helvetica"/>
          <w:szCs w:val="21"/>
        </w:rPr>
      </w:pPr>
      <w:r w:rsidRPr="0083579F">
        <w:rPr>
          <w:rFonts w:ascii="Helvetica" w:hAnsi="Helvetica"/>
          <w:szCs w:val="21"/>
        </w:rPr>
        <w:t>Section 5-73-301 et seq., including without limitation all</w:t>
      </w:r>
    </w:p>
    <w:p w:rsidR="007D3597" w:rsidRPr="0083579F" w:rsidRDefault="007D3597" w:rsidP="007D3597">
      <w:pPr>
        <w:rPr>
          <w:rFonts w:ascii="Helvetica" w:hAnsi="Helvetica"/>
          <w:szCs w:val="21"/>
        </w:rPr>
      </w:pPr>
      <w:r w:rsidRPr="0083579F">
        <w:rPr>
          <w:rFonts w:ascii="Helvetica" w:hAnsi="Helvetica"/>
          <w:szCs w:val="21"/>
        </w:rPr>
        <w:t>records provided to or obtained by any local, state, or federal governments, their officials, agents, or employees in the investigation of an applicant, licensee, or past licensee</w:t>
      </w:r>
      <w:r w:rsidR="0061762A">
        <w:rPr>
          <w:rFonts w:ascii="Helvetica" w:hAnsi="Helvetica"/>
          <w:szCs w:val="21"/>
        </w:rPr>
        <w:t xml:space="preserve"> </w:t>
      </w:r>
      <w:r w:rsidRPr="0083579F">
        <w:rPr>
          <w:rFonts w:ascii="Helvetica" w:hAnsi="Helvetica"/>
          <w:szCs w:val="21"/>
        </w:rPr>
        <w:t>and all records pertaining to a criminal or health history</w:t>
      </w:r>
    </w:p>
    <w:p w:rsidR="007D3597" w:rsidRPr="0083579F" w:rsidRDefault="007D3597" w:rsidP="007D3597">
      <w:pPr>
        <w:rPr>
          <w:rFonts w:ascii="Helvetica" w:hAnsi="Helvetica"/>
          <w:szCs w:val="21"/>
        </w:rPr>
      </w:pPr>
      <w:r w:rsidRPr="0083579F">
        <w:rPr>
          <w:rFonts w:ascii="Helvetica" w:hAnsi="Helvetica"/>
          <w:szCs w:val="21"/>
        </w:rPr>
        <w:t>check conducted on the applicant, licensee, or past licensee except that:</w:t>
      </w:r>
    </w:p>
    <w:p w:rsidR="007D3597" w:rsidRPr="0083579F" w:rsidRDefault="007D3597" w:rsidP="007D3597">
      <w:pPr>
        <w:rPr>
          <w:rFonts w:ascii="Helvetica" w:hAnsi="Helvetica"/>
          <w:szCs w:val="21"/>
        </w:rPr>
      </w:pPr>
      <w:r w:rsidRPr="0083579F">
        <w:rPr>
          <w:rFonts w:ascii="Helvetica" w:hAnsi="Helvetica"/>
          <w:szCs w:val="21"/>
        </w:rPr>
        <w:t xml:space="preserve">(A) Information or other records regarding an applicant, licensee, or past licensee may be released to a law enforcement agency for the purpose of assisting in a criminal investigation or prosecution, or for determining validity of or eligibility for a license; </w:t>
      </w:r>
    </w:p>
    <w:p w:rsidR="007D3597" w:rsidRPr="0083579F" w:rsidRDefault="007D3597" w:rsidP="007D3597">
      <w:pPr>
        <w:rPr>
          <w:rFonts w:ascii="Helvetica" w:hAnsi="Helvetica"/>
          <w:szCs w:val="21"/>
        </w:rPr>
      </w:pPr>
      <w:r w:rsidRPr="0083579F">
        <w:rPr>
          <w:rFonts w:ascii="Helvetica" w:hAnsi="Helvetica"/>
          <w:szCs w:val="21"/>
        </w:rPr>
        <w:t xml:space="preserve"> (B) Names of an applicant, licensee, or past licensee may be released as contained in investigative or arrest reports of law enforcement that are subject to release as</w:t>
      </w:r>
      <w:r w:rsidR="0061762A">
        <w:rPr>
          <w:rFonts w:ascii="Helvetica" w:hAnsi="Helvetica"/>
          <w:szCs w:val="21"/>
        </w:rPr>
        <w:t xml:space="preserve"> </w:t>
      </w:r>
      <w:r w:rsidRPr="0083579F">
        <w:rPr>
          <w:rFonts w:ascii="Helvetica" w:hAnsi="Helvetica"/>
          <w:szCs w:val="21"/>
        </w:rPr>
        <w:t>public records; and the name and the corresponding zip code of an applicant, licensee, or past licensee may be released upon request by a citizen of Arkansas.</w:t>
      </w:r>
    </w:p>
    <w:p w:rsidR="007D3597" w:rsidRPr="0083579F" w:rsidRDefault="007D3597" w:rsidP="007D3597">
      <w:pPr>
        <w:rPr>
          <w:rFonts w:ascii="Helvetica" w:hAnsi="Helvetica"/>
          <w:szCs w:val="21"/>
        </w:rPr>
      </w:pPr>
      <w:r w:rsidRPr="0083579F">
        <w:rPr>
          <w:rFonts w:ascii="Helvetica" w:hAnsi="Helvetica"/>
          <w:szCs w:val="21"/>
        </w:rPr>
        <w:t>(c)</w:t>
      </w:r>
    </w:p>
    <w:p w:rsidR="007D3597" w:rsidRPr="0083579F" w:rsidRDefault="007D3597" w:rsidP="007D3597">
      <w:pPr>
        <w:rPr>
          <w:rFonts w:ascii="Helvetica" w:hAnsi="Helvetica"/>
          <w:szCs w:val="21"/>
        </w:rPr>
      </w:pPr>
      <w:r w:rsidRPr="0083579F">
        <w:rPr>
          <w:rFonts w:ascii="Helvetica" w:hAnsi="Helvetica"/>
          <w:szCs w:val="21"/>
        </w:rPr>
        <w:t>(1) Notwithstanding subdivision (b)(12) of this section, all employee evaluation or job performance records,</w:t>
      </w:r>
      <w:r w:rsidR="00B001EE" w:rsidRPr="0083579F">
        <w:rPr>
          <w:rFonts w:ascii="Helvetica" w:hAnsi="Helvetica"/>
          <w:szCs w:val="21"/>
        </w:rPr>
        <w:t xml:space="preserve"> </w:t>
      </w:r>
      <w:r w:rsidRPr="0083579F">
        <w:rPr>
          <w:rFonts w:ascii="Helvetica" w:hAnsi="Helvetica"/>
          <w:szCs w:val="21"/>
        </w:rPr>
        <w:t>including preliminary notes and other materials, shall be</w:t>
      </w:r>
    </w:p>
    <w:p w:rsidR="007D3597" w:rsidRPr="0083579F" w:rsidRDefault="007D3597" w:rsidP="007D3597">
      <w:pPr>
        <w:rPr>
          <w:rFonts w:ascii="Helvetica" w:hAnsi="Helvetica"/>
          <w:szCs w:val="21"/>
        </w:rPr>
      </w:pPr>
      <w:r w:rsidRPr="0083579F">
        <w:rPr>
          <w:rFonts w:ascii="Helvetica" w:hAnsi="Helvetica"/>
          <w:szCs w:val="21"/>
        </w:rPr>
        <w:t>open to public inspection</w:t>
      </w:r>
      <w:r w:rsidR="00B001EE" w:rsidRPr="0083579F">
        <w:rPr>
          <w:rFonts w:ascii="Helvetica" w:hAnsi="Helvetica"/>
          <w:szCs w:val="21"/>
        </w:rPr>
        <w:t xml:space="preserve"> only upon final administrative </w:t>
      </w:r>
      <w:r w:rsidRPr="0083579F">
        <w:rPr>
          <w:rFonts w:ascii="Helvetica" w:hAnsi="Helvetica"/>
          <w:szCs w:val="21"/>
        </w:rPr>
        <w:t>resolution of any suspension or termination proceeding atwhich the records form a basis for the decision to suspend</w:t>
      </w:r>
      <w:r w:rsidR="0061762A">
        <w:rPr>
          <w:rFonts w:ascii="Helvetica" w:hAnsi="Helvetica"/>
          <w:szCs w:val="21"/>
        </w:rPr>
        <w:t xml:space="preserve"> </w:t>
      </w:r>
      <w:r w:rsidRPr="0083579F">
        <w:rPr>
          <w:rFonts w:ascii="Helvetica" w:hAnsi="Helvetica"/>
          <w:szCs w:val="21"/>
        </w:rPr>
        <w:t>or terminate the employee and if there is a compelling public interest in their disclosure.</w:t>
      </w:r>
    </w:p>
    <w:p w:rsidR="007D3597" w:rsidRPr="0083579F" w:rsidRDefault="007D3597" w:rsidP="007D3597">
      <w:pPr>
        <w:rPr>
          <w:rFonts w:ascii="Helvetica" w:hAnsi="Helvetica"/>
          <w:szCs w:val="21"/>
        </w:rPr>
      </w:pPr>
      <w:r w:rsidRPr="0083579F">
        <w:rPr>
          <w:rFonts w:ascii="Helvetica" w:hAnsi="Helvetica"/>
          <w:szCs w:val="21"/>
        </w:rPr>
        <w:t>(2) Any personnel or</w:t>
      </w:r>
      <w:r w:rsidR="00B001EE" w:rsidRPr="0083579F">
        <w:rPr>
          <w:rFonts w:ascii="Helvetica" w:hAnsi="Helvetica"/>
          <w:szCs w:val="21"/>
        </w:rPr>
        <w:t xml:space="preserve"> evaluation records exempt from </w:t>
      </w:r>
      <w:r w:rsidRPr="0083579F">
        <w:rPr>
          <w:rFonts w:ascii="Helvetica" w:hAnsi="Helvetica"/>
          <w:szCs w:val="21"/>
        </w:rPr>
        <w:t>disclosure under this chapter shall nonetheless be made</w:t>
      </w:r>
      <w:r w:rsidR="00B001EE" w:rsidRPr="0083579F">
        <w:rPr>
          <w:rFonts w:ascii="Helvetica" w:hAnsi="Helvetica"/>
          <w:szCs w:val="21"/>
        </w:rPr>
        <w:t xml:space="preserve"> </w:t>
      </w:r>
      <w:r w:rsidRPr="0083579F">
        <w:rPr>
          <w:rFonts w:ascii="Helvetica" w:hAnsi="Helvetica"/>
          <w:szCs w:val="21"/>
        </w:rPr>
        <w:t>available to the person about whom the records are maintained or to that person’s designated representative.</w:t>
      </w:r>
    </w:p>
    <w:p w:rsidR="007D3597" w:rsidRPr="0083579F" w:rsidRDefault="007D3597" w:rsidP="007D3597">
      <w:pPr>
        <w:rPr>
          <w:rFonts w:ascii="Helvetica" w:hAnsi="Helvetica"/>
          <w:szCs w:val="21"/>
        </w:rPr>
      </w:pPr>
      <w:r w:rsidRPr="0083579F">
        <w:rPr>
          <w:rFonts w:ascii="Helvetica" w:hAnsi="Helvetica"/>
          <w:szCs w:val="21"/>
        </w:rPr>
        <w:t>(3)</w:t>
      </w:r>
    </w:p>
    <w:p w:rsidR="007D3597" w:rsidRPr="0083579F" w:rsidRDefault="007D3597" w:rsidP="007D3597">
      <w:pPr>
        <w:rPr>
          <w:rFonts w:ascii="Helvetica" w:hAnsi="Helvetica"/>
          <w:szCs w:val="21"/>
        </w:rPr>
      </w:pPr>
      <w:r w:rsidRPr="0083579F">
        <w:rPr>
          <w:rFonts w:ascii="Helvetica" w:hAnsi="Helvetica"/>
          <w:szCs w:val="21"/>
        </w:rPr>
        <w:t>(A) Upon receiving a request for the examination</w:t>
      </w:r>
      <w:r w:rsidR="0061762A">
        <w:rPr>
          <w:rFonts w:ascii="Helvetica" w:hAnsi="Helvetica"/>
          <w:szCs w:val="21"/>
        </w:rPr>
        <w:t xml:space="preserve"> </w:t>
      </w:r>
      <w:r w:rsidRPr="0083579F">
        <w:rPr>
          <w:rFonts w:ascii="Helvetica" w:hAnsi="Helvetica"/>
          <w:szCs w:val="21"/>
        </w:rPr>
        <w:t>or copying of personnel or evaluation records, the custodian of the records shall determine within twenty four (24)</w:t>
      </w:r>
      <w:r w:rsidR="00B001EE" w:rsidRPr="0083579F">
        <w:rPr>
          <w:rFonts w:ascii="Helvetica" w:hAnsi="Helvetica"/>
          <w:szCs w:val="21"/>
        </w:rPr>
        <w:t xml:space="preserve"> </w:t>
      </w:r>
      <w:r w:rsidRPr="0083579F">
        <w:rPr>
          <w:rFonts w:ascii="Helvetica" w:hAnsi="Helvetica"/>
          <w:szCs w:val="21"/>
        </w:rPr>
        <w:t>hours of the receipt of the request whether the records are</w:t>
      </w:r>
      <w:r w:rsidR="00B001EE" w:rsidRPr="0083579F">
        <w:rPr>
          <w:rFonts w:ascii="Helvetica" w:hAnsi="Helvetica"/>
          <w:szCs w:val="21"/>
        </w:rPr>
        <w:t xml:space="preserve"> </w:t>
      </w:r>
      <w:r w:rsidRPr="0083579F">
        <w:rPr>
          <w:rFonts w:ascii="Helvetica" w:hAnsi="Helvetica"/>
          <w:szCs w:val="21"/>
        </w:rPr>
        <w:t>exempt from disclosure and make efforts to the fullest</w:t>
      </w:r>
      <w:r w:rsidR="00B001EE" w:rsidRPr="0083579F">
        <w:rPr>
          <w:rFonts w:ascii="Helvetica" w:hAnsi="Helvetica"/>
          <w:szCs w:val="21"/>
        </w:rPr>
        <w:t xml:space="preserve"> </w:t>
      </w:r>
      <w:r w:rsidRPr="0083579F">
        <w:rPr>
          <w:rFonts w:ascii="Helvetica" w:hAnsi="Helvetica"/>
          <w:szCs w:val="21"/>
        </w:rPr>
        <w:t>extent possible to notify the person making the request and</w:t>
      </w:r>
      <w:r w:rsidR="00B001EE" w:rsidRPr="0083579F">
        <w:rPr>
          <w:rFonts w:ascii="Helvetica" w:hAnsi="Helvetica"/>
          <w:szCs w:val="21"/>
        </w:rPr>
        <w:t xml:space="preserve"> </w:t>
      </w:r>
      <w:r w:rsidRPr="0083579F">
        <w:rPr>
          <w:rFonts w:ascii="Helvetica" w:hAnsi="Helvetica"/>
          <w:szCs w:val="21"/>
        </w:rPr>
        <w:t>the subject of the records of that decision.</w:t>
      </w:r>
    </w:p>
    <w:p w:rsidR="007D3597" w:rsidRPr="0083579F" w:rsidRDefault="007D3597" w:rsidP="007D3597">
      <w:pPr>
        <w:rPr>
          <w:rFonts w:ascii="Helvetica" w:hAnsi="Helvetica"/>
          <w:szCs w:val="21"/>
        </w:rPr>
      </w:pPr>
      <w:r w:rsidRPr="0083579F">
        <w:rPr>
          <w:rFonts w:ascii="Helvetica" w:hAnsi="Helvetica"/>
          <w:szCs w:val="21"/>
        </w:rPr>
        <w:t>(B)</w:t>
      </w:r>
    </w:p>
    <w:p w:rsidR="007D3597" w:rsidRPr="0083579F" w:rsidRDefault="007D3597" w:rsidP="007D3597">
      <w:pPr>
        <w:rPr>
          <w:rFonts w:ascii="Helvetica" w:hAnsi="Helvetica"/>
          <w:szCs w:val="21"/>
        </w:rPr>
      </w:pPr>
      <w:r w:rsidRPr="0083579F">
        <w:rPr>
          <w:rFonts w:ascii="Helvetica" w:hAnsi="Helvetica"/>
          <w:szCs w:val="21"/>
        </w:rPr>
        <w:t>(i) If the subject of the records cannot be con</w:t>
      </w:r>
      <w:r w:rsidR="00B001EE" w:rsidRPr="0083579F">
        <w:rPr>
          <w:rFonts w:ascii="Helvetica" w:hAnsi="Helvetica"/>
          <w:szCs w:val="21"/>
        </w:rPr>
        <w:t>t</w:t>
      </w:r>
      <w:r w:rsidRPr="0083579F">
        <w:rPr>
          <w:rFonts w:ascii="Helvetica" w:hAnsi="Helvetica"/>
          <w:szCs w:val="21"/>
        </w:rPr>
        <w:t>acted in person or by telephone within the twenty-four</w:t>
      </w:r>
      <w:r w:rsidR="00B001EE" w:rsidRPr="0083579F">
        <w:rPr>
          <w:rFonts w:ascii="Helvetica" w:hAnsi="Helvetica"/>
          <w:szCs w:val="21"/>
        </w:rPr>
        <w:t xml:space="preserve"> </w:t>
      </w:r>
      <w:r w:rsidRPr="0083579F">
        <w:rPr>
          <w:rFonts w:ascii="Helvetica" w:hAnsi="Helvetica"/>
          <w:szCs w:val="21"/>
        </w:rPr>
        <w:t>hour period, the custodian shall send written notice via</w:t>
      </w:r>
    </w:p>
    <w:p w:rsidR="007D3597" w:rsidRPr="0083579F" w:rsidRDefault="007D3597" w:rsidP="007D3597">
      <w:pPr>
        <w:rPr>
          <w:rFonts w:ascii="Helvetica" w:hAnsi="Helvetica"/>
          <w:szCs w:val="21"/>
        </w:rPr>
      </w:pPr>
      <w:r w:rsidRPr="0083579F">
        <w:rPr>
          <w:rFonts w:ascii="Helvetica" w:hAnsi="Helvetica"/>
          <w:szCs w:val="21"/>
        </w:rPr>
        <w:t>overnight mail to the subject of the records at his or her</w:t>
      </w:r>
      <w:r w:rsidR="0061762A">
        <w:rPr>
          <w:rFonts w:ascii="Helvetica" w:hAnsi="Helvetica"/>
          <w:szCs w:val="21"/>
        </w:rPr>
        <w:t xml:space="preserve"> </w:t>
      </w:r>
      <w:r w:rsidRPr="0083579F">
        <w:rPr>
          <w:rFonts w:ascii="Helvetica" w:hAnsi="Helvetica"/>
          <w:szCs w:val="21"/>
        </w:rPr>
        <w:t>last known address. Either the custodian, requester, or the</w:t>
      </w:r>
      <w:r w:rsidR="0061762A">
        <w:rPr>
          <w:rFonts w:ascii="Helvetica" w:hAnsi="Helvetica"/>
          <w:szCs w:val="21"/>
        </w:rPr>
        <w:t xml:space="preserve"> </w:t>
      </w:r>
      <w:r w:rsidRPr="0083579F">
        <w:rPr>
          <w:rFonts w:ascii="Helvetica" w:hAnsi="Helvetica"/>
          <w:szCs w:val="21"/>
        </w:rPr>
        <w:t>subject of the records may immediately seek an opinion</w:t>
      </w:r>
      <w:r w:rsidR="0061762A">
        <w:rPr>
          <w:rFonts w:ascii="Helvetica" w:hAnsi="Helvetica"/>
          <w:szCs w:val="21"/>
        </w:rPr>
        <w:t xml:space="preserve"> </w:t>
      </w:r>
      <w:r w:rsidRPr="0083579F">
        <w:rPr>
          <w:rFonts w:ascii="Helvetica" w:hAnsi="Helvetica"/>
          <w:szCs w:val="21"/>
        </w:rPr>
        <w:t>from the Attorney General who, within three (3) working</w:t>
      </w:r>
    </w:p>
    <w:p w:rsidR="007D3597" w:rsidRPr="0083579F" w:rsidRDefault="007D3597" w:rsidP="007D3597">
      <w:pPr>
        <w:rPr>
          <w:rFonts w:ascii="Helvetica" w:hAnsi="Helvetica"/>
          <w:szCs w:val="21"/>
        </w:rPr>
      </w:pPr>
      <w:r w:rsidRPr="0083579F">
        <w:rPr>
          <w:rFonts w:ascii="Helvetica" w:hAnsi="Helvetica"/>
          <w:szCs w:val="21"/>
        </w:rPr>
        <w:t xml:space="preserve">days of receipt of the request, shall issue an opinion stating whether </w:t>
      </w:r>
      <w:r w:rsidR="0061762A">
        <w:rPr>
          <w:rFonts w:ascii="Helvetica" w:hAnsi="Helvetica"/>
          <w:szCs w:val="21"/>
        </w:rPr>
        <w:t xml:space="preserve"> </w:t>
      </w:r>
      <w:r w:rsidRPr="0083579F">
        <w:rPr>
          <w:rFonts w:ascii="Helvetica" w:hAnsi="Helvetica"/>
          <w:szCs w:val="21"/>
        </w:rPr>
        <w:t>the decision is consistent with this chapter.</w:t>
      </w:r>
    </w:p>
    <w:p w:rsidR="007D3597" w:rsidRPr="0083579F" w:rsidRDefault="007D3597" w:rsidP="007D3597">
      <w:pPr>
        <w:rPr>
          <w:rFonts w:ascii="Helvetica" w:hAnsi="Helvetica"/>
          <w:szCs w:val="21"/>
        </w:rPr>
      </w:pPr>
      <w:r w:rsidRPr="0083579F">
        <w:rPr>
          <w:rFonts w:ascii="Helvetica" w:hAnsi="Helvetica"/>
          <w:szCs w:val="21"/>
        </w:rPr>
        <w:t>(ii) In the event of a review by the Attorney</w:t>
      </w:r>
    </w:p>
    <w:p w:rsidR="007D3597" w:rsidRPr="0083579F" w:rsidRDefault="007D3597" w:rsidP="007D3597">
      <w:pPr>
        <w:rPr>
          <w:rFonts w:ascii="Helvetica" w:hAnsi="Helvetica"/>
          <w:szCs w:val="21"/>
        </w:rPr>
      </w:pPr>
      <w:r w:rsidRPr="0083579F">
        <w:rPr>
          <w:rFonts w:ascii="Helvetica" w:hAnsi="Helvetica"/>
          <w:szCs w:val="21"/>
        </w:rPr>
        <w:t>General, the custodian shall not disclose the records until</w:t>
      </w:r>
      <w:r w:rsidR="0061762A">
        <w:rPr>
          <w:rFonts w:ascii="Helvetica" w:hAnsi="Helvetica"/>
          <w:szCs w:val="21"/>
        </w:rPr>
        <w:t xml:space="preserve"> </w:t>
      </w:r>
      <w:r w:rsidRPr="0083579F">
        <w:rPr>
          <w:rFonts w:ascii="Helvetica" w:hAnsi="Helvetica"/>
          <w:szCs w:val="21"/>
        </w:rPr>
        <w:t>the Attorney General has issued his or her opinion.</w:t>
      </w:r>
    </w:p>
    <w:p w:rsidR="007D3597" w:rsidRPr="0083579F" w:rsidRDefault="007D3597" w:rsidP="007D3597">
      <w:pPr>
        <w:rPr>
          <w:rFonts w:ascii="Helvetica" w:hAnsi="Helvetica"/>
          <w:szCs w:val="21"/>
        </w:rPr>
      </w:pPr>
      <w:r w:rsidRPr="0083579F">
        <w:rPr>
          <w:rFonts w:ascii="Helvetica" w:hAnsi="Helvetica"/>
          <w:szCs w:val="21"/>
        </w:rPr>
        <w:t>(C) However, nothing in this subsection shall be</w:t>
      </w:r>
      <w:r w:rsidR="0061762A">
        <w:rPr>
          <w:rFonts w:ascii="Helvetica" w:hAnsi="Helvetica"/>
          <w:szCs w:val="21"/>
        </w:rPr>
        <w:t xml:space="preserve"> </w:t>
      </w:r>
      <w:r w:rsidRPr="0083579F">
        <w:rPr>
          <w:rFonts w:ascii="Helvetica" w:hAnsi="Helvetica"/>
          <w:szCs w:val="21"/>
        </w:rPr>
        <w:t>construed to prevent the requester or the subject of the</w:t>
      </w:r>
      <w:r w:rsidR="0061762A">
        <w:rPr>
          <w:rFonts w:ascii="Helvetica" w:hAnsi="Helvetica"/>
          <w:szCs w:val="21"/>
        </w:rPr>
        <w:t xml:space="preserve"> </w:t>
      </w:r>
      <w:r w:rsidRPr="0083579F">
        <w:rPr>
          <w:rFonts w:ascii="Helvetica" w:hAnsi="Helvetica"/>
          <w:szCs w:val="21"/>
        </w:rPr>
        <w:t>records from seeking judicial review of the custodian’s</w:t>
      </w:r>
      <w:r w:rsidR="0061762A">
        <w:rPr>
          <w:rFonts w:ascii="Helvetica" w:hAnsi="Helvetica"/>
          <w:szCs w:val="21"/>
        </w:rPr>
        <w:t xml:space="preserve"> </w:t>
      </w:r>
      <w:r w:rsidRPr="0083579F">
        <w:rPr>
          <w:rFonts w:ascii="Helvetica" w:hAnsi="Helvetica"/>
          <w:szCs w:val="21"/>
        </w:rPr>
        <w:t>decision or the decision of the Attorney General.</w:t>
      </w:r>
    </w:p>
    <w:p w:rsidR="007D3597" w:rsidRPr="0083579F" w:rsidRDefault="007D3597" w:rsidP="007D3597">
      <w:pPr>
        <w:rPr>
          <w:rFonts w:ascii="Helvetica" w:hAnsi="Helvetica"/>
          <w:szCs w:val="21"/>
        </w:rPr>
      </w:pPr>
      <w:r w:rsidRPr="0083579F">
        <w:rPr>
          <w:rFonts w:ascii="Helvetica" w:hAnsi="Helvetica"/>
          <w:szCs w:val="21"/>
        </w:rPr>
        <w:t>(d)</w:t>
      </w:r>
    </w:p>
    <w:p w:rsidR="007D3597" w:rsidRPr="0083579F" w:rsidRDefault="007D3597" w:rsidP="007D3597">
      <w:pPr>
        <w:rPr>
          <w:rFonts w:ascii="Helvetica" w:hAnsi="Helvetica"/>
          <w:szCs w:val="21"/>
        </w:rPr>
      </w:pPr>
      <w:r w:rsidRPr="0083579F">
        <w:rPr>
          <w:rFonts w:ascii="Helvetica" w:hAnsi="Helvetica"/>
          <w:szCs w:val="21"/>
        </w:rPr>
        <w:t>(1) Reasonable access to public records and reasonable comforts and facilities for the full exercise of the right</w:t>
      </w:r>
      <w:r w:rsidR="00B001EE" w:rsidRPr="0083579F">
        <w:rPr>
          <w:rFonts w:ascii="Helvetica" w:hAnsi="Helvetica"/>
          <w:szCs w:val="21"/>
        </w:rPr>
        <w:t xml:space="preserve"> </w:t>
      </w:r>
      <w:r w:rsidRPr="0083579F">
        <w:rPr>
          <w:rFonts w:ascii="Helvetica" w:hAnsi="Helvetica"/>
          <w:szCs w:val="21"/>
        </w:rPr>
        <w:t>to inspect and copy those records shall not be denied to</w:t>
      </w:r>
      <w:r w:rsidR="00B001EE" w:rsidRPr="0083579F">
        <w:rPr>
          <w:rFonts w:ascii="Helvetica" w:hAnsi="Helvetica"/>
          <w:szCs w:val="21"/>
        </w:rPr>
        <w:t xml:space="preserve"> </w:t>
      </w:r>
      <w:r w:rsidRPr="0083579F">
        <w:rPr>
          <w:rFonts w:ascii="Helvetica" w:hAnsi="Helvetica"/>
          <w:szCs w:val="21"/>
        </w:rPr>
        <w:t>any citizen.</w:t>
      </w:r>
    </w:p>
    <w:p w:rsidR="007D3597" w:rsidRPr="0083579F" w:rsidRDefault="007D3597" w:rsidP="007D3597">
      <w:pPr>
        <w:rPr>
          <w:rFonts w:ascii="Helvetica" w:hAnsi="Helvetica"/>
          <w:szCs w:val="21"/>
        </w:rPr>
      </w:pPr>
      <w:r w:rsidRPr="0083579F">
        <w:rPr>
          <w:rFonts w:ascii="Helvetica" w:hAnsi="Helvetica"/>
          <w:szCs w:val="21"/>
        </w:rPr>
        <w:t>(2)</w:t>
      </w:r>
    </w:p>
    <w:p w:rsidR="007D3597" w:rsidRPr="0083579F" w:rsidRDefault="007D3597" w:rsidP="007D3597">
      <w:pPr>
        <w:rPr>
          <w:rFonts w:ascii="Helvetica" w:hAnsi="Helvetica"/>
          <w:szCs w:val="21"/>
        </w:rPr>
      </w:pPr>
      <w:r w:rsidRPr="0083579F">
        <w:rPr>
          <w:rFonts w:ascii="Helvetica" w:hAnsi="Helvetica"/>
          <w:szCs w:val="21"/>
        </w:rPr>
        <w:t>(A) Upon request and payment of a fee as provided in subdivision (d)(3) of this section, the custodian shall</w:t>
      </w:r>
      <w:r w:rsidR="00B001EE" w:rsidRPr="0083579F">
        <w:rPr>
          <w:rFonts w:ascii="Helvetica" w:hAnsi="Helvetica"/>
          <w:szCs w:val="21"/>
        </w:rPr>
        <w:t xml:space="preserve"> </w:t>
      </w:r>
      <w:r w:rsidRPr="0083579F">
        <w:rPr>
          <w:rFonts w:ascii="Helvetica" w:hAnsi="Helvetica"/>
          <w:szCs w:val="21"/>
        </w:rPr>
        <w:t>furnish copies of public records if the custodian has the</w:t>
      </w:r>
      <w:r w:rsidR="0061762A">
        <w:rPr>
          <w:rFonts w:ascii="Helvetica" w:hAnsi="Helvetica"/>
          <w:szCs w:val="21"/>
        </w:rPr>
        <w:t xml:space="preserve"> </w:t>
      </w:r>
      <w:r w:rsidRPr="0083579F">
        <w:rPr>
          <w:rFonts w:ascii="Helvetica" w:hAnsi="Helvetica"/>
          <w:szCs w:val="21"/>
        </w:rPr>
        <w:t>necessary duplicating equipment/</w:t>
      </w:r>
    </w:p>
    <w:p w:rsidR="007D3597" w:rsidRPr="0083579F" w:rsidRDefault="007D3597" w:rsidP="007D3597">
      <w:pPr>
        <w:rPr>
          <w:rFonts w:ascii="Helvetica" w:hAnsi="Helvetica"/>
          <w:szCs w:val="21"/>
        </w:rPr>
      </w:pPr>
      <w:r w:rsidRPr="0083579F">
        <w:rPr>
          <w:rFonts w:ascii="Helvetica" w:hAnsi="Helvetica"/>
          <w:szCs w:val="21"/>
        </w:rPr>
        <w:t>(B) A citizen</w:t>
      </w:r>
      <w:r w:rsidR="00B001EE" w:rsidRPr="0083579F">
        <w:rPr>
          <w:rFonts w:ascii="Helvetica" w:hAnsi="Helvetica"/>
          <w:szCs w:val="21"/>
        </w:rPr>
        <w:t xml:space="preserve"> may request a copy of a public </w:t>
      </w:r>
      <w:r w:rsidRPr="0083579F">
        <w:rPr>
          <w:rFonts w:ascii="Helvetica" w:hAnsi="Helvetica"/>
          <w:szCs w:val="21"/>
        </w:rPr>
        <w:t>record in any medium in which the record is readily available or in any format to which it is readily convertible with</w:t>
      </w:r>
    </w:p>
    <w:p w:rsidR="007D3597" w:rsidRPr="0083579F" w:rsidRDefault="007D3597" w:rsidP="007D3597">
      <w:pPr>
        <w:rPr>
          <w:rFonts w:ascii="Helvetica" w:hAnsi="Helvetica"/>
          <w:szCs w:val="21"/>
        </w:rPr>
      </w:pPr>
      <w:r w:rsidRPr="0083579F">
        <w:rPr>
          <w:rFonts w:ascii="Helvetica" w:hAnsi="Helvetica"/>
          <w:szCs w:val="21"/>
        </w:rPr>
        <w:t>the custodian’s existing software.</w:t>
      </w:r>
    </w:p>
    <w:p w:rsidR="007D3597" w:rsidRPr="0083579F" w:rsidRDefault="007D3597" w:rsidP="007D3597">
      <w:pPr>
        <w:rPr>
          <w:rFonts w:ascii="Helvetica" w:hAnsi="Helvetica"/>
          <w:szCs w:val="21"/>
        </w:rPr>
      </w:pPr>
      <w:r w:rsidRPr="0083579F">
        <w:rPr>
          <w:rFonts w:ascii="Helvetica" w:hAnsi="Helvetica"/>
          <w:szCs w:val="21"/>
        </w:rPr>
        <w:t>(C) A custodian is not required to compile information or create a reco</w:t>
      </w:r>
      <w:r w:rsidR="00B001EE" w:rsidRPr="0083579F">
        <w:rPr>
          <w:rFonts w:ascii="Helvetica" w:hAnsi="Helvetica"/>
          <w:szCs w:val="21"/>
        </w:rPr>
        <w:t xml:space="preserve">rd in response to a request made </w:t>
      </w:r>
      <w:r w:rsidRPr="0083579F">
        <w:rPr>
          <w:rFonts w:ascii="Helvetica" w:hAnsi="Helvetica"/>
          <w:szCs w:val="21"/>
        </w:rPr>
        <w:t>under this section</w:t>
      </w:r>
    </w:p>
    <w:p w:rsidR="007D3597" w:rsidRPr="0083579F" w:rsidRDefault="007D3597" w:rsidP="007D3597">
      <w:pPr>
        <w:rPr>
          <w:rFonts w:ascii="Helvetica" w:hAnsi="Helvetica"/>
          <w:szCs w:val="21"/>
        </w:rPr>
      </w:pPr>
      <w:r w:rsidRPr="0083579F">
        <w:rPr>
          <w:rFonts w:ascii="Helvetica" w:hAnsi="Helvetica"/>
          <w:szCs w:val="21"/>
        </w:rPr>
        <w:t>(3)</w:t>
      </w:r>
    </w:p>
    <w:p w:rsidR="007D3597" w:rsidRPr="0083579F" w:rsidRDefault="007D3597" w:rsidP="007D3597">
      <w:pPr>
        <w:rPr>
          <w:rFonts w:ascii="Helvetica" w:hAnsi="Helvetica"/>
          <w:szCs w:val="21"/>
        </w:rPr>
      </w:pPr>
      <w:r w:rsidRPr="0083579F">
        <w:rPr>
          <w:rFonts w:ascii="Helvetica" w:hAnsi="Helvetica"/>
          <w:szCs w:val="21"/>
        </w:rPr>
        <w:t>(A)</w:t>
      </w:r>
    </w:p>
    <w:p w:rsidR="007D3597" w:rsidRPr="0083579F" w:rsidRDefault="007D3597" w:rsidP="007D3597">
      <w:pPr>
        <w:rPr>
          <w:rFonts w:ascii="Helvetica" w:hAnsi="Helvetica"/>
          <w:szCs w:val="21"/>
        </w:rPr>
      </w:pPr>
      <w:r w:rsidRPr="0083579F">
        <w:rPr>
          <w:rFonts w:ascii="Helvetica" w:hAnsi="Helvetica"/>
          <w:szCs w:val="21"/>
        </w:rPr>
        <w:t>(i) Except as provided in § 25-19-109 or by</w:t>
      </w:r>
      <w:r w:rsidR="0061762A">
        <w:rPr>
          <w:rFonts w:ascii="Helvetica" w:hAnsi="Helvetica"/>
          <w:szCs w:val="21"/>
        </w:rPr>
        <w:t xml:space="preserve"> </w:t>
      </w:r>
      <w:r w:rsidRPr="0083579F">
        <w:rPr>
          <w:rFonts w:ascii="Helvetica" w:hAnsi="Helvetica"/>
          <w:szCs w:val="21"/>
        </w:rPr>
        <w:t>law, any fee for copies shall not exceed the actual costs of</w:t>
      </w:r>
      <w:r w:rsidR="0061762A">
        <w:rPr>
          <w:rFonts w:ascii="Helvetica" w:hAnsi="Helvetica"/>
          <w:szCs w:val="21"/>
        </w:rPr>
        <w:t xml:space="preserve"> </w:t>
      </w:r>
      <w:r w:rsidRPr="0083579F">
        <w:rPr>
          <w:rFonts w:ascii="Helvetica" w:hAnsi="Helvetica"/>
          <w:szCs w:val="21"/>
        </w:rPr>
        <w:t>reproduction, including the costs of the medium of reproduction, supplies, equipment, and maintenance, but not</w:t>
      </w:r>
      <w:r w:rsidR="0061762A">
        <w:rPr>
          <w:rFonts w:ascii="Helvetica" w:hAnsi="Helvetica"/>
          <w:szCs w:val="21"/>
        </w:rPr>
        <w:t xml:space="preserve"> </w:t>
      </w:r>
      <w:r w:rsidRPr="0083579F">
        <w:rPr>
          <w:rFonts w:ascii="Helvetica" w:hAnsi="Helvetica"/>
          <w:szCs w:val="21"/>
        </w:rPr>
        <w:t>including existing agency personnel time associated with</w:t>
      </w:r>
      <w:r w:rsidR="0061762A">
        <w:rPr>
          <w:rFonts w:ascii="Helvetica" w:hAnsi="Helvetica"/>
          <w:szCs w:val="21"/>
        </w:rPr>
        <w:t xml:space="preserve"> </w:t>
      </w:r>
      <w:r w:rsidRPr="0083579F">
        <w:rPr>
          <w:rFonts w:ascii="Helvetica" w:hAnsi="Helvetica"/>
          <w:szCs w:val="21"/>
        </w:rPr>
        <w:t>searching for, retrieving, reviewing, or copying the</w:t>
      </w:r>
      <w:r w:rsidR="0061762A">
        <w:rPr>
          <w:rFonts w:ascii="Helvetica" w:hAnsi="Helvetica"/>
          <w:szCs w:val="21"/>
        </w:rPr>
        <w:t xml:space="preserve"> </w:t>
      </w:r>
      <w:r w:rsidRPr="0083579F">
        <w:rPr>
          <w:rFonts w:ascii="Helvetica" w:hAnsi="Helvetica"/>
          <w:szCs w:val="21"/>
        </w:rPr>
        <w:t>records.</w:t>
      </w:r>
    </w:p>
    <w:p w:rsidR="007D3597" w:rsidRPr="0083579F" w:rsidRDefault="007D3597" w:rsidP="007D3597">
      <w:pPr>
        <w:rPr>
          <w:rFonts w:ascii="Helvetica" w:hAnsi="Helvetica"/>
          <w:szCs w:val="21"/>
        </w:rPr>
      </w:pPr>
      <w:r w:rsidRPr="0083579F">
        <w:rPr>
          <w:rFonts w:ascii="Helvetica" w:hAnsi="Helvetica"/>
          <w:szCs w:val="21"/>
        </w:rPr>
        <w:t>(ii) The custo</w:t>
      </w:r>
      <w:r w:rsidR="00B001EE" w:rsidRPr="0083579F">
        <w:rPr>
          <w:rFonts w:ascii="Helvetica" w:hAnsi="Helvetica"/>
          <w:szCs w:val="21"/>
        </w:rPr>
        <w:t xml:space="preserve">dian may also charge the actual </w:t>
      </w:r>
      <w:r w:rsidRPr="0083579F">
        <w:rPr>
          <w:rFonts w:ascii="Helvetica" w:hAnsi="Helvetica"/>
          <w:szCs w:val="21"/>
        </w:rPr>
        <w:t>costs of mailing or transmitting the record by facsimile or</w:t>
      </w:r>
      <w:r w:rsidR="00B001EE" w:rsidRPr="0083579F">
        <w:rPr>
          <w:rFonts w:ascii="Helvetica" w:hAnsi="Helvetica"/>
          <w:szCs w:val="21"/>
        </w:rPr>
        <w:t xml:space="preserve"> </w:t>
      </w:r>
      <w:r w:rsidRPr="0083579F">
        <w:rPr>
          <w:rFonts w:ascii="Helvetica" w:hAnsi="Helvetica"/>
          <w:szCs w:val="21"/>
        </w:rPr>
        <w:t>other electronic means.</w:t>
      </w:r>
    </w:p>
    <w:p w:rsidR="007D3597" w:rsidRPr="0083579F" w:rsidRDefault="007D3597" w:rsidP="007D3597">
      <w:pPr>
        <w:rPr>
          <w:rFonts w:ascii="Helvetica" w:hAnsi="Helvetica"/>
          <w:szCs w:val="21"/>
        </w:rPr>
      </w:pPr>
      <w:r w:rsidRPr="0083579F">
        <w:rPr>
          <w:rFonts w:ascii="Helvetica" w:hAnsi="Helvetica"/>
          <w:szCs w:val="21"/>
        </w:rPr>
        <w:t>(iii) If the es</w:t>
      </w:r>
      <w:r w:rsidR="00B001EE" w:rsidRPr="0083579F">
        <w:rPr>
          <w:rFonts w:ascii="Helvetica" w:hAnsi="Helvetica"/>
          <w:szCs w:val="21"/>
        </w:rPr>
        <w:t xml:space="preserve">timated fee exceeds twenty five </w:t>
      </w:r>
      <w:r w:rsidRPr="0083579F">
        <w:rPr>
          <w:rFonts w:ascii="Helvetica" w:hAnsi="Helvetica"/>
          <w:szCs w:val="21"/>
        </w:rPr>
        <w:t>dollars ($25.00), the custodian may require the requester</w:t>
      </w:r>
      <w:r w:rsidR="00B001EE" w:rsidRPr="0083579F">
        <w:rPr>
          <w:rFonts w:ascii="Helvetica" w:hAnsi="Helvetica"/>
          <w:szCs w:val="21"/>
        </w:rPr>
        <w:t xml:space="preserve"> </w:t>
      </w:r>
      <w:r w:rsidRPr="0083579F">
        <w:rPr>
          <w:rFonts w:ascii="Helvetica" w:hAnsi="Helvetica"/>
          <w:szCs w:val="21"/>
        </w:rPr>
        <w:t>to pay that fee in advance.</w:t>
      </w:r>
    </w:p>
    <w:p w:rsidR="007D3597" w:rsidRPr="0083579F" w:rsidRDefault="007D3597" w:rsidP="007D3597">
      <w:pPr>
        <w:rPr>
          <w:rFonts w:ascii="Helvetica" w:hAnsi="Helvetica"/>
          <w:szCs w:val="21"/>
        </w:rPr>
      </w:pPr>
      <w:r w:rsidRPr="0083579F">
        <w:rPr>
          <w:rFonts w:ascii="Helvetica" w:hAnsi="Helvetica"/>
          <w:szCs w:val="21"/>
        </w:rPr>
        <w:t>(iv) Copies may be furnished without charge or</w:t>
      </w:r>
      <w:r w:rsidR="0061762A">
        <w:rPr>
          <w:rFonts w:ascii="Helvetica" w:hAnsi="Helvetica"/>
          <w:szCs w:val="21"/>
        </w:rPr>
        <w:t xml:space="preserve"> </w:t>
      </w:r>
      <w:r w:rsidRPr="0083579F">
        <w:rPr>
          <w:rFonts w:ascii="Helvetica" w:hAnsi="Helvetica"/>
          <w:szCs w:val="21"/>
        </w:rPr>
        <w:t>at a reduced charge if the custodian determines that the</w:t>
      </w:r>
      <w:r w:rsidR="0061762A">
        <w:rPr>
          <w:rFonts w:ascii="Helvetica" w:hAnsi="Helvetica"/>
          <w:szCs w:val="21"/>
        </w:rPr>
        <w:t xml:space="preserve"> </w:t>
      </w:r>
      <w:r w:rsidRPr="0083579F">
        <w:rPr>
          <w:rFonts w:ascii="Helvetica" w:hAnsi="Helvetica"/>
          <w:szCs w:val="21"/>
        </w:rPr>
        <w:t>records have been requested primarily for noncommercial</w:t>
      </w:r>
      <w:r w:rsidR="0061762A">
        <w:rPr>
          <w:rFonts w:ascii="Helvetica" w:hAnsi="Helvetica"/>
          <w:szCs w:val="21"/>
        </w:rPr>
        <w:t xml:space="preserve"> </w:t>
      </w:r>
      <w:r w:rsidRPr="0083579F">
        <w:rPr>
          <w:rFonts w:ascii="Helvetica" w:hAnsi="Helvetica"/>
          <w:szCs w:val="21"/>
        </w:rPr>
        <w:t>purposes and that waiver or reduction of the fee is in the</w:t>
      </w:r>
    </w:p>
    <w:p w:rsidR="007D3597" w:rsidRPr="0083579F" w:rsidRDefault="007D3597" w:rsidP="007D3597">
      <w:pPr>
        <w:rPr>
          <w:rFonts w:ascii="Helvetica" w:hAnsi="Helvetica"/>
          <w:szCs w:val="21"/>
        </w:rPr>
      </w:pPr>
      <w:r w:rsidRPr="0083579F">
        <w:rPr>
          <w:rFonts w:ascii="Helvetica" w:hAnsi="Helvetica"/>
          <w:szCs w:val="21"/>
        </w:rPr>
        <w:t xml:space="preserve">public interest. </w:t>
      </w:r>
    </w:p>
    <w:p w:rsidR="007D3597" w:rsidRPr="0083579F" w:rsidRDefault="007D3597" w:rsidP="007D3597">
      <w:pPr>
        <w:rPr>
          <w:rFonts w:ascii="Helvetica" w:hAnsi="Helvetica"/>
          <w:szCs w:val="21"/>
        </w:rPr>
      </w:pPr>
      <w:r w:rsidRPr="0083579F">
        <w:rPr>
          <w:rFonts w:ascii="Helvetica" w:hAnsi="Helvetica"/>
          <w:szCs w:val="21"/>
        </w:rPr>
        <w:t>(B) The custodian shall provide an itemized breakdown</w:t>
      </w:r>
    </w:p>
    <w:p w:rsidR="007D3597" w:rsidRPr="0083579F" w:rsidRDefault="007D3597" w:rsidP="007D3597">
      <w:pPr>
        <w:rPr>
          <w:rFonts w:ascii="Helvetica" w:hAnsi="Helvetica"/>
          <w:szCs w:val="21"/>
        </w:rPr>
      </w:pPr>
      <w:r w:rsidRPr="0083579F">
        <w:rPr>
          <w:rFonts w:ascii="Helvetica" w:hAnsi="Helvetica"/>
          <w:szCs w:val="21"/>
        </w:rPr>
        <w:t>of charges under subdivision (d)(3)(A) of this section.</w:t>
      </w:r>
    </w:p>
    <w:p w:rsidR="007D3597" w:rsidRPr="0083579F" w:rsidRDefault="007D3597" w:rsidP="007D3597">
      <w:pPr>
        <w:rPr>
          <w:rFonts w:ascii="Helvetica" w:hAnsi="Helvetica"/>
          <w:szCs w:val="21"/>
        </w:rPr>
      </w:pPr>
      <w:r w:rsidRPr="0083579F">
        <w:rPr>
          <w:rFonts w:ascii="Helvetica" w:hAnsi="Helvetica"/>
          <w:szCs w:val="21"/>
        </w:rPr>
        <w:t>(e)</w:t>
      </w:r>
    </w:p>
    <w:p w:rsidR="00B001EE" w:rsidRPr="0083579F" w:rsidRDefault="007D3597" w:rsidP="007D3597">
      <w:pPr>
        <w:rPr>
          <w:rFonts w:ascii="Helvetica" w:hAnsi="Helvetica"/>
          <w:szCs w:val="21"/>
        </w:rPr>
      </w:pPr>
      <w:r w:rsidRPr="0083579F">
        <w:rPr>
          <w:rFonts w:ascii="Helvetica" w:hAnsi="Helvetica"/>
          <w:szCs w:val="21"/>
        </w:rPr>
        <w:t xml:space="preserve">If a public record is in active use or storage and, therefore, not </w:t>
      </w:r>
    </w:p>
    <w:p w:rsidR="007D3597" w:rsidRPr="0083579F" w:rsidRDefault="007D3597" w:rsidP="007D3597">
      <w:pPr>
        <w:rPr>
          <w:rFonts w:ascii="Helvetica" w:hAnsi="Helvetica"/>
          <w:szCs w:val="21"/>
        </w:rPr>
      </w:pPr>
      <w:r w:rsidRPr="0083579F">
        <w:rPr>
          <w:rFonts w:ascii="Helvetica" w:hAnsi="Helvetica"/>
          <w:szCs w:val="21"/>
        </w:rPr>
        <w:t>available at the time a citizen asks to examine it,</w:t>
      </w:r>
    </w:p>
    <w:p w:rsidR="00B001EE" w:rsidRPr="0083579F" w:rsidRDefault="007D3597" w:rsidP="007D3597">
      <w:pPr>
        <w:rPr>
          <w:rFonts w:ascii="Helvetica" w:hAnsi="Helvetica"/>
          <w:szCs w:val="21"/>
        </w:rPr>
      </w:pPr>
      <w:r w:rsidRPr="0083579F">
        <w:rPr>
          <w:rFonts w:ascii="Helvetica" w:hAnsi="Helvetica"/>
          <w:szCs w:val="21"/>
        </w:rPr>
        <w:t>the custodian shall certify this fact in writing to the applicant and</w:t>
      </w:r>
    </w:p>
    <w:p w:rsidR="007D3597" w:rsidRPr="0083579F" w:rsidRDefault="007D3597" w:rsidP="007D3597">
      <w:pPr>
        <w:rPr>
          <w:rFonts w:ascii="Helvetica" w:hAnsi="Helvetica"/>
          <w:szCs w:val="21"/>
        </w:rPr>
      </w:pPr>
      <w:r w:rsidRPr="0083579F">
        <w:rPr>
          <w:rFonts w:ascii="Helvetica" w:hAnsi="Helvetica"/>
          <w:szCs w:val="21"/>
        </w:rPr>
        <w:t xml:space="preserve"> set a date and hour within three (3) working days</w:t>
      </w:r>
    </w:p>
    <w:p w:rsidR="007D3597" w:rsidRPr="0083579F" w:rsidRDefault="007D3597" w:rsidP="007D3597">
      <w:pPr>
        <w:rPr>
          <w:rFonts w:ascii="Helvetica" w:hAnsi="Helvetica"/>
          <w:szCs w:val="21"/>
        </w:rPr>
      </w:pPr>
      <w:r w:rsidRPr="0083579F">
        <w:rPr>
          <w:rFonts w:ascii="Helvetica" w:hAnsi="Helvetica"/>
          <w:szCs w:val="21"/>
        </w:rPr>
        <w:t>at which time the record will be available for the exercise</w:t>
      </w:r>
    </w:p>
    <w:p w:rsidR="007D3597" w:rsidRPr="0083579F" w:rsidRDefault="007D3597" w:rsidP="007D3597">
      <w:pPr>
        <w:rPr>
          <w:rFonts w:ascii="Helvetica" w:hAnsi="Helvetica"/>
          <w:szCs w:val="21"/>
        </w:rPr>
      </w:pPr>
      <w:r w:rsidRPr="0083579F">
        <w:rPr>
          <w:rFonts w:ascii="Helvetica" w:hAnsi="Helvetica"/>
          <w:szCs w:val="21"/>
        </w:rPr>
        <w:t>of the right given by this chapter.</w:t>
      </w:r>
    </w:p>
    <w:p w:rsidR="007D3597" w:rsidRPr="0083579F" w:rsidRDefault="007D3597" w:rsidP="007D3597">
      <w:pPr>
        <w:rPr>
          <w:rFonts w:ascii="Helvetica" w:hAnsi="Helvetica"/>
          <w:szCs w:val="21"/>
        </w:rPr>
      </w:pPr>
      <w:r w:rsidRPr="0083579F">
        <w:rPr>
          <w:rFonts w:ascii="Helvetica" w:hAnsi="Helvetica"/>
          <w:szCs w:val="21"/>
        </w:rPr>
        <w:t>(f)</w:t>
      </w:r>
    </w:p>
    <w:p w:rsidR="007D3597" w:rsidRPr="0083579F" w:rsidRDefault="007D3597" w:rsidP="007D3597">
      <w:pPr>
        <w:rPr>
          <w:rFonts w:ascii="Helvetica" w:hAnsi="Helvetica"/>
          <w:szCs w:val="21"/>
        </w:rPr>
      </w:pPr>
      <w:r w:rsidRPr="0083579F">
        <w:rPr>
          <w:rFonts w:ascii="Helvetica" w:hAnsi="Helvetica"/>
          <w:szCs w:val="21"/>
        </w:rPr>
        <w:t>(1) No request to inspect, copy, or obtain copies of</w:t>
      </w:r>
      <w:r w:rsidR="0061762A">
        <w:rPr>
          <w:rFonts w:ascii="Helvetica" w:hAnsi="Helvetica"/>
          <w:szCs w:val="21"/>
        </w:rPr>
        <w:t xml:space="preserve"> </w:t>
      </w:r>
      <w:r w:rsidRPr="0083579F">
        <w:rPr>
          <w:rFonts w:ascii="Helvetica" w:hAnsi="Helvetica"/>
          <w:szCs w:val="21"/>
        </w:rPr>
        <w:t>public records shall be denied on the ground that information exempt from disclosure is commingled with nonexempt information.</w:t>
      </w:r>
    </w:p>
    <w:p w:rsidR="007D3597" w:rsidRPr="0083579F" w:rsidRDefault="007D3597" w:rsidP="007D3597">
      <w:pPr>
        <w:rPr>
          <w:rFonts w:ascii="Helvetica" w:hAnsi="Helvetica"/>
          <w:szCs w:val="21"/>
        </w:rPr>
      </w:pPr>
      <w:r w:rsidRPr="0083579F">
        <w:rPr>
          <w:rFonts w:ascii="Helvetica" w:hAnsi="Helvetica"/>
          <w:szCs w:val="21"/>
        </w:rPr>
        <w:t>(2) Any reasonably segregable portion of a record</w:t>
      </w:r>
      <w:r w:rsidR="0061762A">
        <w:rPr>
          <w:rFonts w:ascii="Helvetica" w:hAnsi="Helvetica"/>
          <w:szCs w:val="21"/>
        </w:rPr>
        <w:t xml:space="preserve"> </w:t>
      </w:r>
      <w:r w:rsidRPr="0083579F">
        <w:rPr>
          <w:rFonts w:ascii="Helvetica" w:hAnsi="Helvetica"/>
          <w:szCs w:val="21"/>
        </w:rPr>
        <w:t>shall be provided after deletion of the exempt information.</w:t>
      </w:r>
    </w:p>
    <w:p w:rsidR="007D3597" w:rsidRPr="0083579F" w:rsidRDefault="007D3597" w:rsidP="007D3597">
      <w:pPr>
        <w:rPr>
          <w:rFonts w:ascii="Helvetica" w:hAnsi="Helvetica"/>
          <w:szCs w:val="21"/>
        </w:rPr>
      </w:pPr>
      <w:r w:rsidRPr="0083579F">
        <w:rPr>
          <w:rFonts w:ascii="Helvetica" w:hAnsi="Helvetica"/>
          <w:szCs w:val="21"/>
        </w:rPr>
        <w:t>(3) The amount of information deleted shall be indicated on the released portion of the record and, if technically feasible, at the place in the record where the deletion</w:t>
      </w:r>
      <w:r w:rsidR="0061762A">
        <w:rPr>
          <w:rFonts w:ascii="Helvetica" w:hAnsi="Helvetica"/>
          <w:szCs w:val="21"/>
        </w:rPr>
        <w:t xml:space="preserve"> </w:t>
      </w:r>
      <w:r w:rsidRPr="0083579F">
        <w:rPr>
          <w:rFonts w:ascii="Helvetica" w:hAnsi="Helvetica"/>
          <w:szCs w:val="21"/>
        </w:rPr>
        <w:t>was made.</w:t>
      </w:r>
    </w:p>
    <w:p w:rsidR="00B001EE" w:rsidRPr="0083579F" w:rsidRDefault="007D3597" w:rsidP="00B001EE">
      <w:pPr>
        <w:rPr>
          <w:rFonts w:ascii="Helvetica" w:hAnsi="Helvetica"/>
          <w:szCs w:val="21"/>
        </w:rPr>
      </w:pPr>
      <w:r w:rsidRPr="0083579F">
        <w:rPr>
          <w:rFonts w:ascii="Helvetica" w:hAnsi="Helvetica"/>
          <w:szCs w:val="21"/>
        </w:rPr>
        <w:t>(4) If it is necessary to separate exempt from nonex</w:t>
      </w:r>
      <w:r w:rsidR="00B001EE" w:rsidRPr="0083579F">
        <w:rPr>
          <w:rFonts w:ascii="Helvetica" w:hAnsi="Helvetica"/>
          <w:szCs w:val="21"/>
        </w:rPr>
        <w:t>empt information in order to permit a citizen to inspect, copy, or obtain copies of public records, the custodian</w:t>
      </w:r>
    </w:p>
    <w:p w:rsidR="007D3597" w:rsidRPr="0083579F" w:rsidRDefault="00B001EE" w:rsidP="007D3597">
      <w:pPr>
        <w:rPr>
          <w:rFonts w:ascii="Helvetica" w:hAnsi="Helvetica"/>
          <w:szCs w:val="21"/>
        </w:rPr>
      </w:pPr>
      <w:r w:rsidRPr="0083579F">
        <w:rPr>
          <w:rFonts w:ascii="Helvetica" w:hAnsi="Helvetica"/>
          <w:szCs w:val="21"/>
        </w:rPr>
        <w:t>shall bear the cost of the separation.</w:t>
      </w:r>
    </w:p>
    <w:p w:rsidR="00B001EE" w:rsidRPr="0083579F" w:rsidRDefault="00B001EE" w:rsidP="00B001EE">
      <w:pPr>
        <w:rPr>
          <w:rFonts w:ascii="Helvetica" w:hAnsi="Helvetica"/>
          <w:szCs w:val="21"/>
        </w:rPr>
      </w:pPr>
      <w:r w:rsidRPr="0083579F">
        <w:rPr>
          <w:rFonts w:ascii="Helvetica" w:hAnsi="Helvetica"/>
          <w:szCs w:val="21"/>
        </w:rPr>
        <w:t>(g)</w:t>
      </w:r>
    </w:p>
    <w:p w:rsidR="00B001EE" w:rsidRPr="0083579F" w:rsidRDefault="00B001EE" w:rsidP="00B001EE">
      <w:pPr>
        <w:rPr>
          <w:rFonts w:ascii="Helvetica" w:hAnsi="Helvetica"/>
          <w:szCs w:val="21"/>
        </w:rPr>
      </w:pPr>
      <w:r w:rsidRPr="0083579F">
        <w:rPr>
          <w:rFonts w:ascii="Helvetica" w:hAnsi="Helvetica"/>
          <w:szCs w:val="21"/>
        </w:rPr>
        <w:t>Any computer hardware or software acquired by an</w:t>
      </w:r>
      <w:r w:rsidR="0061762A">
        <w:rPr>
          <w:rFonts w:ascii="Helvetica" w:hAnsi="Helvetica"/>
          <w:szCs w:val="21"/>
        </w:rPr>
        <w:t xml:space="preserve"> </w:t>
      </w:r>
      <w:r w:rsidRPr="0083579F">
        <w:rPr>
          <w:rFonts w:ascii="Helvetica" w:hAnsi="Helvetica"/>
          <w:szCs w:val="21"/>
        </w:rPr>
        <w:t>entity subject to § 25-19-103(5)(A) after July 1, 2001,</w:t>
      </w:r>
      <w:r w:rsidR="0061762A">
        <w:rPr>
          <w:rFonts w:ascii="Helvetica" w:hAnsi="Helvetica"/>
          <w:szCs w:val="21"/>
        </w:rPr>
        <w:t xml:space="preserve"> </w:t>
      </w:r>
      <w:r w:rsidRPr="0083579F">
        <w:rPr>
          <w:rFonts w:ascii="Helvetica" w:hAnsi="Helvetica"/>
          <w:szCs w:val="21"/>
        </w:rPr>
        <w:t>shall be in full compliance with the requirements of this</w:t>
      </w:r>
      <w:r w:rsidR="0061762A">
        <w:rPr>
          <w:rFonts w:ascii="Helvetica" w:hAnsi="Helvetica"/>
          <w:szCs w:val="21"/>
        </w:rPr>
        <w:t xml:space="preserve"> </w:t>
      </w:r>
      <w:r w:rsidRPr="0083579F">
        <w:rPr>
          <w:rFonts w:ascii="Helvetica" w:hAnsi="Helvetica"/>
          <w:szCs w:val="21"/>
        </w:rPr>
        <w:t>section and shall not impede public access to records in</w:t>
      </w:r>
    </w:p>
    <w:p w:rsidR="00B001EE" w:rsidRPr="0083579F" w:rsidRDefault="00B001EE" w:rsidP="00B001EE">
      <w:pPr>
        <w:rPr>
          <w:rFonts w:ascii="Helvetica" w:hAnsi="Helvetica"/>
          <w:szCs w:val="21"/>
        </w:rPr>
      </w:pPr>
      <w:r w:rsidRPr="0083579F">
        <w:rPr>
          <w:rFonts w:ascii="Helvetica" w:hAnsi="Helvetica"/>
          <w:szCs w:val="21"/>
        </w:rPr>
        <w:t>electronic form.</w:t>
      </w:r>
    </w:p>
    <w:p w:rsidR="00B001EE" w:rsidRPr="0083579F" w:rsidRDefault="00B001EE" w:rsidP="00B001EE">
      <w:pPr>
        <w:rPr>
          <w:rFonts w:ascii="Helvetica" w:hAnsi="Helvetica"/>
          <w:szCs w:val="21"/>
        </w:rPr>
      </w:pPr>
      <w:r w:rsidRPr="0083579F">
        <w:rPr>
          <w:rFonts w:ascii="Helvetica" w:hAnsi="Helvetica"/>
          <w:szCs w:val="21"/>
        </w:rPr>
        <w:t>(h) Notwithstanding any Arkansas law to the contrary, at</w:t>
      </w:r>
      <w:r w:rsidR="0061762A">
        <w:rPr>
          <w:rFonts w:ascii="Helvetica" w:hAnsi="Helvetica"/>
          <w:szCs w:val="21"/>
        </w:rPr>
        <w:t xml:space="preserve"> </w:t>
      </w:r>
      <w:r w:rsidRPr="0083579F">
        <w:rPr>
          <w:rFonts w:ascii="Helvetica" w:hAnsi="Helvetica"/>
          <w:szCs w:val="21"/>
        </w:rPr>
        <w:t>the conclusion of any investigation conducted by a state</w:t>
      </w:r>
      <w:r w:rsidR="0061762A">
        <w:rPr>
          <w:rFonts w:ascii="Helvetica" w:hAnsi="Helvetica"/>
          <w:szCs w:val="21"/>
        </w:rPr>
        <w:t xml:space="preserve"> </w:t>
      </w:r>
      <w:r w:rsidRPr="0083579F">
        <w:rPr>
          <w:rFonts w:ascii="Helvetica" w:hAnsi="Helvetica"/>
          <w:szCs w:val="21"/>
        </w:rPr>
        <w:t>agency in pursuit of civil penalties against the subject of</w:t>
      </w:r>
      <w:r w:rsidR="0061762A">
        <w:rPr>
          <w:rFonts w:ascii="Helvetica" w:hAnsi="Helvetica"/>
          <w:szCs w:val="21"/>
        </w:rPr>
        <w:t xml:space="preserve"> </w:t>
      </w:r>
      <w:r w:rsidRPr="0083579F">
        <w:rPr>
          <w:rFonts w:ascii="Helvetica" w:hAnsi="Helvetica"/>
          <w:szCs w:val="21"/>
        </w:rPr>
        <w:t>the investigation, any settlement agreement entered into</w:t>
      </w:r>
    </w:p>
    <w:p w:rsidR="00B001EE" w:rsidRPr="0083579F" w:rsidRDefault="00B001EE" w:rsidP="00B001EE">
      <w:pPr>
        <w:rPr>
          <w:rFonts w:ascii="Helvetica" w:hAnsi="Helvetica"/>
          <w:szCs w:val="21"/>
        </w:rPr>
      </w:pPr>
      <w:r w:rsidRPr="0083579F">
        <w:rPr>
          <w:rFonts w:ascii="Helvetica" w:hAnsi="Helvetica"/>
          <w:szCs w:val="21"/>
        </w:rPr>
        <w:t>by a state agency shall be deemed a public document for</w:t>
      </w:r>
      <w:r w:rsidR="0061762A">
        <w:rPr>
          <w:rFonts w:ascii="Helvetica" w:hAnsi="Helvetica"/>
          <w:szCs w:val="21"/>
        </w:rPr>
        <w:t xml:space="preserve"> </w:t>
      </w:r>
      <w:r w:rsidRPr="0083579F">
        <w:rPr>
          <w:rFonts w:ascii="Helvetica" w:hAnsi="Helvetica"/>
          <w:szCs w:val="21"/>
        </w:rPr>
        <w:t>the purposes of this chapter. However, the provisions of</w:t>
      </w:r>
      <w:r w:rsidR="0061762A">
        <w:rPr>
          <w:rFonts w:ascii="Helvetica" w:hAnsi="Helvetica"/>
          <w:szCs w:val="21"/>
        </w:rPr>
        <w:t xml:space="preserve"> </w:t>
      </w:r>
      <w:r w:rsidRPr="0083579F">
        <w:rPr>
          <w:rFonts w:ascii="Helvetica" w:hAnsi="Helvetica"/>
          <w:szCs w:val="21"/>
        </w:rPr>
        <w:t xml:space="preserve">this subsection shall not apply to any investigation or settlement </w:t>
      </w:r>
      <w:r w:rsidR="0061762A">
        <w:rPr>
          <w:rFonts w:ascii="Helvetica" w:hAnsi="Helvetica"/>
          <w:szCs w:val="21"/>
        </w:rPr>
        <w:t xml:space="preserve"> </w:t>
      </w:r>
      <w:r w:rsidRPr="0083579F">
        <w:rPr>
          <w:rFonts w:ascii="Helvetica" w:hAnsi="Helvetica"/>
          <w:szCs w:val="21"/>
        </w:rPr>
        <w:t>agreement involving any state tax covered by the</w:t>
      </w:r>
    </w:p>
    <w:p w:rsidR="00B001EE" w:rsidRPr="0083579F" w:rsidRDefault="00B001EE" w:rsidP="00B001EE">
      <w:pPr>
        <w:rPr>
          <w:rFonts w:ascii="Helvetica" w:hAnsi="Helvetica"/>
          <w:szCs w:val="21"/>
        </w:rPr>
      </w:pPr>
      <w:r w:rsidRPr="0083579F">
        <w:rPr>
          <w:rFonts w:ascii="Helvetica" w:hAnsi="Helvetica"/>
          <w:szCs w:val="21"/>
        </w:rPr>
        <w:t>Arkansas Tax Procedure Act, § 26-18-101 et seq.</w:t>
      </w:r>
    </w:p>
    <w:p w:rsidR="00B001EE" w:rsidRPr="0083579F" w:rsidRDefault="00B001EE" w:rsidP="00B001EE">
      <w:pPr>
        <w:rPr>
          <w:rFonts w:ascii="Helvetica" w:hAnsi="Helvetica"/>
          <w:szCs w:val="21"/>
        </w:rPr>
      </w:pPr>
    </w:p>
    <w:p w:rsidR="0061762A" w:rsidRDefault="00B001EE" w:rsidP="00B001EE">
      <w:pPr>
        <w:rPr>
          <w:rFonts w:ascii="Helvetica" w:hAnsi="Helvetica"/>
          <w:b/>
          <w:szCs w:val="21"/>
        </w:rPr>
      </w:pPr>
      <w:r w:rsidRPr="0083579F">
        <w:rPr>
          <w:rFonts w:ascii="Helvetica" w:hAnsi="Helvetica"/>
          <w:b/>
          <w:szCs w:val="21"/>
        </w:rPr>
        <w:t>25-19-106. Open public meetings.</w:t>
      </w:r>
    </w:p>
    <w:p w:rsidR="00B001EE" w:rsidRPr="0083579F" w:rsidRDefault="00B001EE" w:rsidP="00B001EE">
      <w:pPr>
        <w:rPr>
          <w:rFonts w:ascii="Helvetica" w:hAnsi="Helvetica"/>
          <w:b/>
          <w:szCs w:val="21"/>
        </w:rPr>
      </w:pPr>
    </w:p>
    <w:p w:rsidR="00B001EE" w:rsidRPr="0083579F" w:rsidRDefault="00B001EE" w:rsidP="00B001EE">
      <w:pPr>
        <w:rPr>
          <w:rFonts w:ascii="Helvetica" w:hAnsi="Helvetica"/>
          <w:szCs w:val="21"/>
        </w:rPr>
      </w:pPr>
      <w:r w:rsidRPr="0083579F">
        <w:rPr>
          <w:rFonts w:ascii="Helvetica" w:hAnsi="Helvetica"/>
          <w:szCs w:val="21"/>
        </w:rPr>
        <w:t>(a) Except as otherwise specifically provided by law, all</w:t>
      </w:r>
      <w:r w:rsidR="00D22CEE">
        <w:rPr>
          <w:rFonts w:ascii="Helvetica" w:hAnsi="Helvetica"/>
          <w:szCs w:val="21"/>
        </w:rPr>
        <w:t xml:space="preserve"> </w:t>
      </w:r>
      <w:r w:rsidRPr="0083579F">
        <w:rPr>
          <w:rFonts w:ascii="Helvetica" w:hAnsi="Helvetica"/>
          <w:szCs w:val="21"/>
        </w:rPr>
        <w:t>meetings, formal or informal, special or regular, of the</w:t>
      </w:r>
      <w:r w:rsidR="00D22CEE">
        <w:rPr>
          <w:rFonts w:ascii="Helvetica" w:hAnsi="Helvetica"/>
          <w:szCs w:val="21"/>
        </w:rPr>
        <w:t xml:space="preserve"> </w:t>
      </w:r>
      <w:r w:rsidRPr="0083579F">
        <w:rPr>
          <w:rFonts w:ascii="Helvetica" w:hAnsi="Helvetica"/>
          <w:szCs w:val="21"/>
        </w:rPr>
        <w:t xml:space="preserve">governing bodies of all municipalities, counties, townships, </w:t>
      </w:r>
      <w:r w:rsidR="00D22CEE">
        <w:rPr>
          <w:rFonts w:ascii="Helvetica" w:hAnsi="Helvetica"/>
          <w:szCs w:val="21"/>
        </w:rPr>
        <w:t xml:space="preserve"> </w:t>
      </w:r>
      <w:r w:rsidRPr="0083579F">
        <w:rPr>
          <w:rFonts w:ascii="Helvetica" w:hAnsi="Helvetica"/>
          <w:szCs w:val="21"/>
        </w:rPr>
        <w:t xml:space="preserve">and school districts and all boards, bureaus, commissions, or </w:t>
      </w:r>
    </w:p>
    <w:p w:rsidR="00B001EE" w:rsidRPr="0083579F" w:rsidRDefault="00B001EE" w:rsidP="00B001EE">
      <w:pPr>
        <w:rPr>
          <w:rFonts w:ascii="Helvetica" w:hAnsi="Helvetica"/>
          <w:szCs w:val="21"/>
        </w:rPr>
      </w:pPr>
      <w:r w:rsidRPr="0083579F">
        <w:rPr>
          <w:rFonts w:ascii="Helvetica" w:hAnsi="Helvetica"/>
          <w:szCs w:val="21"/>
        </w:rPr>
        <w:t>organizations of the State of Arkansas, except</w:t>
      </w:r>
      <w:r w:rsidR="00D22CEE">
        <w:rPr>
          <w:rFonts w:ascii="Helvetica" w:hAnsi="Helvetica"/>
          <w:szCs w:val="21"/>
        </w:rPr>
        <w:t xml:space="preserve"> </w:t>
      </w:r>
      <w:r w:rsidRPr="0083579F">
        <w:rPr>
          <w:rFonts w:ascii="Helvetica" w:hAnsi="Helvetica"/>
          <w:szCs w:val="21"/>
        </w:rPr>
        <w:t>grand juries, supported wholly or in part by public funds</w:t>
      </w:r>
      <w:r w:rsidR="00D22CEE">
        <w:rPr>
          <w:rFonts w:ascii="Helvetica" w:hAnsi="Helvetica"/>
          <w:szCs w:val="21"/>
        </w:rPr>
        <w:t xml:space="preserve"> </w:t>
      </w:r>
      <w:r w:rsidRPr="0083579F">
        <w:rPr>
          <w:rFonts w:ascii="Helvetica" w:hAnsi="Helvetica"/>
          <w:szCs w:val="21"/>
        </w:rPr>
        <w:t>or expending public funds, shall be public meetings.</w:t>
      </w:r>
    </w:p>
    <w:p w:rsidR="00B001EE" w:rsidRPr="0083579F" w:rsidRDefault="00B001EE" w:rsidP="00B001EE">
      <w:pPr>
        <w:rPr>
          <w:rFonts w:ascii="Helvetica" w:hAnsi="Helvetica"/>
          <w:szCs w:val="21"/>
        </w:rPr>
      </w:pPr>
      <w:r w:rsidRPr="0083579F">
        <w:rPr>
          <w:rFonts w:ascii="Helvetica" w:hAnsi="Helvetica"/>
          <w:szCs w:val="21"/>
        </w:rPr>
        <w:t>(b)</w:t>
      </w:r>
    </w:p>
    <w:p w:rsidR="00B001EE" w:rsidRPr="0083579F" w:rsidRDefault="00B001EE" w:rsidP="00B001EE">
      <w:pPr>
        <w:rPr>
          <w:rFonts w:ascii="Helvetica" w:hAnsi="Helvetica"/>
          <w:szCs w:val="21"/>
        </w:rPr>
      </w:pPr>
      <w:r w:rsidRPr="0083579F">
        <w:rPr>
          <w:rFonts w:ascii="Helvetica" w:hAnsi="Helvetica"/>
          <w:szCs w:val="21"/>
        </w:rPr>
        <w:t>(1) The time and place of each regular meeting shall</w:t>
      </w:r>
      <w:r w:rsidR="00D22CEE">
        <w:rPr>
          <w:rFonts w:ascii="Helvetica" w:hAnsi="Helvetica"/>
          <w:szCs w:val="21"/>
        </w:rPr>
        <w:t xml:space="preserve"> </w:t>
      </w:r>
      <w:r w:rsidRPr="0083579F">
        <w:rPr>
          <w:rFonts w:ascii="Helvetica" w:hAnsi="Helvetica"/>
          <w:szCs w:val="21"/>
        </w:rPr>
        <w:t>be furnished to anyone who requests the information.</w:t>
      </w:r>
    </w:p>
    <w:p w:rsidR="00B001EE" w:rsidRPr="00D22CEE" w:rsidRDefault="00B001EE" w:rsidP="00B001EE">
      <w:pPr>
        <w:rPr>
          <w:rFonts w:ascii="Helvetica" w:hAnsi="Helvetica"/>
          <w:b/>
          <w:szCs w:val="21"/>
        </w:rPr>
      </w:pPr>
      <w:r w:rsidRPr="00D22CEE">
        <w:rPr>
          <w:rFonts w:ascii="Helvetica" w:hAnsi="Helvetica"/>
          <w:b/>
          <w:szCs w:val="21"/>
        </w:rPr>
        <w:t>(2) In the event of emergency or special meetings, the</w:t>
      </w:r>
      <w:r w:rsidR="00D22CEE">
        <w:rPr>
          <w:rFonts w:ascii="Helvetica" w:hAnsi="Helvetica"/>
          <w:b/>
          <w:szCs w:val="21"/>
        </w:rPr>
        <w:t xml:space="preserve"> </w:t>
      </w:r>
      <w:r w:rsidRPr="00D22CEE">
        <w:rPr>
          <w:rFonts w:ascii="Helvetica" w:hAnsi="Helvetica"/>
          <w:b/>
          <w:szCs w:val="21"/>
        </w:rPr>
        <w:t>person calling the meeting shall notify the representatives</w:t>
      </w:r>
      <w:r w:rsidR="00D22CEE">
        <w:rPr>
          <w:rFonts w:ascii="Helvetica" w:hAnsi="Helvetica"/>
          <w:b/>
          <w:szCs w:val="21"/>
        </w:rPr>
        <w:t xml:space="preserve"> </w:t>
      </w:r>
      <w:r w:rsidRPr="00D22CEE">
        <w:rPr>
          <w:rFonts w:ascii="Helvetica" w:hAnsi="Helvetica"/>
          <w:b/>
          <w:szCs w:val="21"/>
        </w:rPr>
        <w:t>of the newspapers, radio stations, and television stations, if</w:t>
      </w:r>
      <w:r w:rsidR="00D22CEE">
        <w:rPr>
          <w:rFonts w:ascii="Helvetica" w:hAnsi="Helvetica"/>
          <w:b/>
          <w:szCs w:val="21"/>
        </w:rPr>
        <w:t xml:space="preserve"> </w:t>
      </w:r>
      <w:r w:rsidRPr="00D22CEE">
        <w:rPr>
          <w:rFonts w:ascii="Helvetica" w:hAnsi="Helvetica"/>
          <w:b/>
          <w:szCs w:val="21"/>
        </w:rPr>
        <w:t xml:space="preserve">any, located in the county in which the meeting is to beheld and any news media located elsewhere that cover regular </w:t>
      </w:r>
      <w:r w:rsidR="00D22CEE">
        <w:rPr>
          <w:rFonts w:ascii="Helvetica" w:hAnsi="Helvetica"/>
          <w:b/>
          <w:szCs w:val="21"/>
        </w:rPr>
        <w:t xml:space="preserve"> </w:t>
      </w:r>
      <w:r w:rsidRPr="00D22CEE">
        <w:rPr>
          <w:rFonts w:ascii="Helvetica" w:hAnsi="Helvetica"/>
          <w:b/>
          <w:szCs w:val="21"/>
        </w:rPr>
        <w:t>meetings of the governing body and that have requested to be so notified of emergency or special meetings of</w:t>
      </w:r>
      <w:r w:rsidR="00D22CEE">
        <w:rPr>
          <w:rFonts w:ascii="Helvetica" w:hAnsi="Helvetica"/>
          <w:b/>
          <w:szCs w:val="21"/>
        </w:rPr>
        <w:t xml:space="preserve"> </w:t>
      </w:r>
      <w:r w:rsidRPr="00D22CEE">
        <w:rPr>
          <w:rFonts w:ascii="Helvetica" w:hAnsi="Helvetica"/>
          <w:b/>
          <w:szCs w:val="21"/>
        </w:rPr>
        <w:t>the time, place, and date of</w:t>
      </w:r>
      <w:r w:rsidR="00D22CEE">
        <w:rPr>
          <w:rFonts w:ascii="Helvetica" w:hAnsi="Helvetica"/>
          <w:b/>
          <w:szCs w:val="21"/>
        </w:rPr>
        <w:t xml:space="preserve"> the meeting. Notification shall </w:t>
      </w:r>
      <w:r w:rsidRPr="00D22CEE">
        <w:rPr>
          <w:rFonts w:ascii="Helvetica" w:hAnsi="Helvetica"/>
          <w:b/>
          <w:szCs w:val="21"/>
        </w:rPr>
        <w:t>be made at least two (2) hours before the meeting takes</w:t>
      </w:r>
      <w:r w:rsidR="00D22CEE">
        <w:rPr>
          <w:rFonts w:ascii="Helvetica" w:hAnsi="Helvetica"/>
          <w:b/>
          <w:szCs w:val="21"/>
        </w:rPr>
        <w:t xml:space="preserve"> </w:t>
      </w:r>
      <w:r w:rsidRPr="00D22CEE">
        <w:rPr>
          <w:rFonts w:ascii="Helvetica" w:hAnsi="Helvetica"/>
          <w:b/>
          <w:szCs w:val="21"/>
        </w:rPr>
        <w:t>place in order that the public shall have representatives at</w:t>
      </w:r>
    </w:p>
    <w:p w:rsidR="00B001EE" w:rsidRPr="00D22CEE" w:rsidRDefault="00B001EE" w:rsidP="00B001EE">
      <w:pPr>
        <w:rPr>
          <w:rFonts w:ascii="Helvetica" w:hAnsi="Helvetica"/>
          <w:b/>
          <w:szCs w:val="21"/>
        </w:rPr>
      </w:pPr>
      <w:r w:rsidRPr="00D22CEE">
        <w:rPr>
          <w:rFonts w:ascii="Helvetica" w:hAnsi="Helvetica"/>
          <w:b/>
          <w:szCs w:val="21"/>
        </w:rPr>
        <w:t>the meeting.</w:t>
      </w:r>
    </w:p>
    <w:p w:rsidR="00B001EE" w:rsidRPr="0083579F" w:rsidRDefault="00B001EE" w:rsidP="00B001EE">
      <w:pPr>
        <w:rPr>
          <w:rFonts w:ascii="Helvetica" w:hAnsi="Helvetica"/>
          <w:szCs w:val="21"/>
        </w:rPr>
      </w:pPr>
      <w:r w:rsidRPr="0083579F">
        <w:rPr>
          <w:rFonts w:ascii="Helvetica" w:hAnsi="Helvetica"/>
          <w:szCs w:val="21"/>
        </w:rPr>
        <w:t>(c)</w:t>
      </w:r>
    </w:p>
    <w:p w:rsidR="00B001EE" w:rsidRPr="0083579F" w:rsidRDefault="00B001EE" w:rsidP="00B001EE">
      <w:pPr>
        <w:rPr>
          <w:rFonts w:ascii="Helvetica" w:hAnsi="Helvetica"/>
          <w:szCs w:val="21"/>
        </w:rPr>
      </w:pPr>
      <w:r w:rsidRPr="0083579F">
        <w:rPr>
          <w:rFonts w:ascii="Helvetica" w:hAnsi="Helvetica"/>
          <w:szCs w:val="21"/>
        </w:rPr>
        <w:t>(1) Executive sessions will be permitted only for the</w:t>
      </w:r>
      <w:r w:rsidR="0061762A">
        <w:rPr>
          <w:rFonts w:ascii="Helvetica" w:hAnsi="Helvetica"/>
          <w:szCs w:val="21"/>
        </w:rPr>
        <w:t xml:space="preserve"> </w:t>
      </w:r>
      <w:r w:rsidRPr="0083579F">
        <w:rPr>
          <w:rFonts w:ascii="Helvetica" w:hAnsi="Helvetica"/>
          <w:szCs w:val="21"/>
        </w:rPr>
        <w:t>purpose of considering employment, appointment, promotion, demotion, disciplining, or resignation of any public officer or employee. The specific purpose of the executive</w:t>
      </w:r>
    </w:p>
    <w:p w:rsidR="007D3597" w:rsidRPr="0083579F" w:rsidRDefault="00B001EE" w:rsidP="007D3597">
      <w:pPr>
        <w:rPr>
          <w:rFonts w:ascii="Helvetica" w:hAnsi="Helvetica"/>
          <w:szCs w:val="21"/>
        </w:rPr>
      </w:pPr>
      <w:r w:rsidRPr="0083579F">
        <w:rPr>
          <w:rFonts w:ascii="Helvetica" w:hAnsi="Helvetica"/>
          <w:szCs w:val="21"/>
        </w:rPr>
        <w:t>session shall be announced in public before going into executive session.</w:t>
      </w:r>
    </w:p>
    <w:p w:rsidR="007D3597" w:rsidRPr="0083579F" w:rsidRDefault="007D3597" w:rsidP="007D3597">
      <w:pPr>
        <w:rPr>
          <w:rFonts w:ascii="Helvetica" w:hAnsi="Helvetica"/>
          <w:szCs w:val="21"/>
        </w:rPr>
      </w:pPr>
      <w:r w:rsidRPr="0083579F">
        <w:rPr>
          <w:rFonts w:ascii="Helvetica" w:hAnsi="Helvetica"/>
          <w:szCs w:val="21"/>
        </w:rPr>
        <w:t>(2)</w:t>
      </w:r>
    </w:p>
    <w:p w:rsidR="007D3597" w:rsidRPr="0083579F" w:rsidRDefault="007D3597" w:rsidP="007D3597">
      <w:pPr>
        <w:rPr>
          <w:rFonts w:ascii="Helvetica" w:hAnsi="Helvetica"/>
          <w:szCs w:val="21"/>
        </w:rPr>
      </w:pPr>
      <w:r w:rsidRPr="0083579F">
        <w:rPr>
          <w:rFonts w:ascii="Helvetica" w:hAnsi="Helvetica"/>
          <w:szCs w:val="21"/>
        </w:rPr>
        <w:t>(A) Only the person holding the top administrative position in the public agency, department, or office</w:t>
      </w:r>
      <w:r w:rsidR="00B001EE" w:rsidRPr="0083579F">
        <w:rPr>
          <w:rFonts w:ascii="Helvetica" w:hAnsi="Helvetica"/>
          <w:szCs w:val="21"/>
        </w:rPr>
        <w:t xml:space="preserve"> </w:t>
      </w:r>
      <w:r w:rsidRPr="0083579F">
        <w:rPr>
          <w:rFonts w:ascii="Helvetica" w:hAnsi="Helvetica"/>
          <w:szCs w:val="21"/>
        </w:rPr>
        <w:t>involved, the immediate supervisor of the employee</w:t>
      </w:r>
    </w:p>
    <w:p w:rsidR="007D3597" w:rsidRPr="0083579F" w:rsidRDefault="007D3597" w:rsidP="007D3597">
      <w:pPr>
        <w:rPr>
          <w:rFonts w:ascii="Helvetica" w:hAnsi="Helvetica"/>
          <w:szCs w:val="21"/>
        </w:rPr>
      </w:pPr>
      <w:r w:rsidRPr="0083579F">
        <w:rPr>
          <w:rFonts w:ascii="Helvetica" w:hAnsi="Helvetica"/>
          <w:szCs w:val="21"/>
        </w:rPr>
        <w:t>involved, and the employee may be present at the executive session when so requested by the governing body,</w:t>
      </w:r>
      <w:r w:rsidR="00B001EE" w:rsidRPr="0083579F">
        <w:rPr>
          <w:rFonts w:ascii="Helvetica" w:hAnsi="Helvetica"/>
          <w:szCs w:val="21"/>
        </w:rPr>
        <w:t xml:space="preserve"> </w:t>
      </w:r>
      <w:r w:rsidRPr="0083579F">
        <w:rPr>
          <w:rFonts w:ascii="Helvetica" w:hAnsi="Helvetica"/>
          <w:szCs w:val="21"/>
        </w:rPr>
        <w:t>board, commission, or other public body holding the executive session.</w:t>
      </w:r>
    </w:p>
    <w:p w:rsidR="007D3597" w:rsidRPr="0083579F" w:rsidRDefault="007D3597" w:rsidP="007D3597">
      <w:pPr>
        <w:rPr>
          <w:rFonts w:ascii="Helvetica" w:hAnsi="Helvetica"/>
          <w:szCs w:val="21"/>
        </w:rPr>
      </w:pPr>
      <w:r w:rsidRPr="0083579F">
        <w:rPr>
          <w:rFonts w:ascii="Helvetica" w:hAnsi="Helvetica"/>
          <w:szCs w:val="21"/>
        </w:rPr>
        <w:t>(B) Any person being interviewed for the top</w:t>
      </w:r>
      <w:r w:rsidR="0061762A">
        <w:rPr>
          <w:rFonts w:ascii="Helvetica" w:hAnsi="Helvetica"/>
          <w:szCs w:val="21"/>
        </w:rPr>
        <w:t xml:space="preserve"> </w:t>
      </w:r>
      <w:r w:rsidRPr="0083579F">
        <w:rPr>
          <w:rFonts w:ascii="Helvetica" w:hAnsi="Helvetica"/>
          <w:szCs w:val="21"/>
        </w:rPr>
        <w:t>administrative position in the public agency, department,</w:t>
      </w:r>
      <w:r w:rsidR="0061762A">
        <w:rPr>
          <w:rFonts w:ascii="Helvetica" w:hAnsi="Helvetica"/>
          <w:szCs w:val="21"/>
        </w:rPr>
        <w:t xml:space="preserve"> </w:t>
      </w:r>
      <w:r w:rsidRPr="0083579F">
        <w:rPr>
          <w:rFonts w:ascii="Helvetica" w:hAnsi="Helvetica"/>
          <w:szCs w:val="21"/>
        </w:rPr>
        <w:t>or office involved may be present at the executive session</w:t>
      </w:r>
    </w:p>
    <w:p w:rsidR="007D3597" w:rsidRPr="0083579F" w:rsidRDefault="007D3597" w:rsidP="007D3597">
      <w:pPr>
        <w:rPr>
          <w:rFonts w:ascii="Helvetica" w:hAnsi="Helvetica"/>
          <w:szCs w:val="21"/>
        </w:rPr>
      </w:pPr>
      <w:r w:rsidRPr="0083579F">
        <w:rPr>
          <w:rFonts w:ascii="Helvetica" w:hAnsi="Helvetica"/>
          <w:szCs w:val="21"/>
        </w:rPr>
        <w:t>when so requested by the governing board, commission,</w:t>
      </w:r>
      <w:r w:rsidR="0061762A">
        <w:rPr>
          <w:rFonts w:ascii="Helvetica" w:hAnsi="Helvetica"/>
          <w:szCs w:val="21"/>
        </w:rPr>
        <w:t xml:space="preserve"> </w:t>
      </w:r>
      <w:r w:rsidRPr="0083579F">
        <w:rPr>
          <w:rFonts w:ascii="Helvetica" w:hAnsi="Helvetica"/>
          <w:szCs w:val="21"/>
        </w:rPr>
        <w:t>or other public body holding the executive session.</w:t>
      </w:r>
    </w:p>
    <w:p w:rsidR="007D3597" w:rsidRPr="0083579F" w:rsidRDefault="007D3597" w:rsidP="007D3597">
      <w:pPr>
        <w:rPr>
          <w:rFonts w:ascii="Helvetica" w:hAnsi="Helvetica"/>
          <w:szCs w:val="21"/>
        </w:rPr>
      </w:pPr>
      <w:r w:rsidRPr="0083579F">
        <w:rPr>
          <w:rFonts w:ascii="Helvetica" w:hAnsi="Helvetica"/>
          <w:szCs w:val="21"/>
        </w:rPr>
        <w:t>(3) Executive sessions must never be called for the</w:t>
      </w:r>
      <w:r w:rsidR="0061762A">
        <w:rPr>
          <w:rFonts w:ascii="Helvetica" w:hAnsi="Helvetica"/>
          <w:szCs w:val="21"/>
        </w:rPr>
        <w:t xml:space="preserve"> </w:t>
      </w:r>
      <w:r w:rsidRPr="0083579F">
        <w:rPr>
          <w:rFonts w:ascii="Helvetica" w:hAnsi="Helvetica"/>
          <w:szCs w:val="21"/>
        </w:rPr>
        <w:t>purpose of defeating the reason or the spirit of this chapter.</w:t>
      </w:r>
    </w:p>
    <w:p w:rsidR="007D3597" w:rsidRPr="0083579F" w:rsidRDefault="007D3597" w:rsidP="007D3597">
      <w:pPr>
        <w:rPr>
          <w:rFonts w:ascii="Helvetica" w:hAnsi="Helvetica"/>
          <w:szCs w:val="21"/>
        </w:rPr>
      </w:pPr>
      <w:r w:rsidRPr="0083579F">
        <w:rPr>
          <w:rFonts w:ascii="Helvetica" w:hAnsi="Helvetica"/>
          <w:szCs w:val="21"/>
        </w:rPr>
        <w:t>(4) No resolution, ordinance, rule, contract, regulation, or motion considered or arrived at in executive session will be legal unless, following the executive session,</w:t>
      </w:r>
      <w:r w:rsidR="0061762A">
        <w:rPr>
          <w:rFonts w:ascii="Helvetica" w:hAnsi="Helvetica"/>
          <w:szCs w:val="21"/>
        </w:rPr>
        <w:t xml:space="preserve"> </w:t>
      </w:r>
      <w:r w:rsidRPr="0083579F">
        <w:rPr>
          <w:rFonts w:ascii="Helvetica" w:hAnsi="Helvetica"/>
          <w:szCs w:val="21"/>
        </w:rPr>
        <w:t>the public body reconvenes in public session and presents</w:t>
      </w:r>
    </w:p>
    <w:p w:rsidR="007D3597" w:rsidRPr="0083579F" w:rsidRDefault="007D3597" w:rsidP="007D3597">
      <w:pPr>
        <w:rPr>
          <w:rFonts w:ascii="Helvetica" w:hAnsi="Helvetica"/>
          <w:szCs w:val="21"/>
        </w:rPr>
      </w:pPr>
      <w:r w:rsidRPr="0083579F">
        <w:rPr>
          <w:rFonts w:ascii="Helvetica" w:hAnsi="Helvetica"/>
          <w:szCs w:val="21"/>
        </w:rPr>
        <w:t>and votes on the resolution, ordinance, rule, contract, regulation, or motion.</w:t>
      </w:r>
    </w:p>
    <w:p w:rsidR="007D3597" w:rsidRPr="0083579F" w:rsidRDefault="007D3597" w:rsidP="007D3597">
      <w:pPr>
        <w:rPr>
          <w:rFonts w:ascii="Helvetica" w:hAnsi="Helvetica"/>
          <w:szCs w:val="21"/>
        </w:rPr>
      </w:pPr>
      <w:r w:rsidRPr="0083579F">
        <w:rPr>
          <w:rFonts w:ascii="Helvetica" w:hAnsi="Helvetica"/>
          <w:szCs w:val="21"/>
        </w:rPr>
        <w:t>(5)</w:t>
      </w:r>
    </w:p>
    <w:p w:rsidR="007D3597" w:rsidRPr="0083579F" w:rsidRDefault="007D3597" w:rsidP="007D3597">
      <w:pPr>
        <w:rPr>
          <w:rFonts w:ascii="Helvetica" w:hAnsi="Helvetica"/>
          <w:szCs w:val="21"/>
        </w:rPr>
      </w:pPr>
      <w:r w:rsidRPr="0083579F">
        <w:rPr>
          <w:rFonts w:ascii="Helvetica" w:hAnsi="Helvetica"/>
          <w:szCs w:val="21"/>
        </w:rPr>
        <w:t>(A) Boards and commissions of this state may</w:t>
      </w:r>
      <w:r w:rsidR="0061762A">
        <w:rPr>
          <w:rFonts w:ascii="Helvetica" w:hAnsi="Helvetica"/>
          <w:szCs w:val="21"/>
        </w:rPr>
        <w:t xml:space="preserve"> </w:t>
      </w:r>
      <w:r w:rsidRPr="0083579F">
        <w:rPr>
          <w:rFonts w:ascii="Helvetica" w:hAnsi="Helvetica"/>
          <w:szCs w:val="21"/>
        </w:rPr>
        <w:t>meet in executive session for purposes of preparing examination materials and answers to examination materials</w:t>
      </w:r>
      <w:r w:rsidR="0083579F" w:rsidRPr="0083579F">
        <w:rPr>
          <w:rFonts w:ascii="Helvetica" w:hAnsi="Helvetica"/>
          <w:szCs w:val="21"/>
        </w:rPr>
        <w:t xml:space="preserve"> </w:t>
      </w:r>
      <w:r w:rsidRPr="0083579F">
        <w:rPr>
          <w:rFonts w:ascii="Helvetica" w:hAnsi="Helvetica"/>
          <w:szCs w:val="21"/>
        </w:rPr>
        <w:t>which are administered to applicants for licensure from</w:t>
      </w:r>
      <w:r w:rsidR="0061762A">
        <w:rPr>
          <w:rFonts w:ascii="Helvetica" w:hAnsi="Helvetica"/>
          <w:szCs w:val="21"/>
        </w:rPr>
        <w:t xml:space="preserve"> </w:t>
      </w:r>
      <w:r w:rsidRPr="0083579F">
        <w:rPr>
          <w:rFonts w:ascii="Helvetica" w:hAnsi="Helvetica"/>
          <w:szCs w:val="21"/>
        </w:rPr>
        <w:t>state agencies.</w:t>
      </w:r>
    </w:p>
    <w:p w:rsidR="007D3597" w:rsidRPr="0083579F" w:rsidRDefault="007D3597" w:rsidP="007D3597">
      <w:pPr>
        <w:rPr>
          <w:rFonts w:ascii="Helvetica" w:hAnsi="Helvetica"/>
          <w:szCs w:val="21"/>
        </w:rPr>
      </w:pPr>
      <w:r w:rsidRPr="0083579F">
        <w:rPr>
          <w:rFonts w:ascii="Helvetica" w:hAnsi="Helvetica"/>
          <w:szCs w:val="21"/>
        </w:rPr>
        <w:t>(B) Boards and commissions are excluded from</w:t>
      </w:r>
    </w:p>
    <w:p w:rsidR="007D3597" w:rsidRPr="0083579F" w:rsidRDefault="007D3597" w:rsidP="007D3597">
      <w:pPr>
        <w:rPr>
          <w:rFonts w:ascii="Helvetica" w:hAnsi="Helvetica"/>
          <w:szCs w:val="21"/>
        </w:rPr>
      </w:pPr>
      <w:r w:rsidRPr="0083579F">
        <w:rPr>
          <w:rFonts w:ascii="Helvetica" w:hAnsi="Helvetica"/>
          <w:szCs w:val="21"/>
        </w:rPr>
        <w:t>this chapter for the administering of examinations to applicants for licensure.</w:t>
      </w:r>
    </w:p>
    <w:p w:rsidR="007D3597" w:rsidRPr="0083579F" w:rsidRDefault="007D3597" w:rsidP="007D3597">
      <w:pPr>
        <w:rPr>
          <w:rFonts w:ascii="Helvetica" w:hAnsi="Helvetica"/>
          <w:szCs w:val="21"/>
        </w:rPr>
      </w:pPr>
      <w:r w:rsidRPr="0083579F">
        <w:rPr>
          <w:rFonts w:ascii="Helvetica" w:hAnsi="Helvetica"/>
          <w:szCs w:val="21"/>
        </w:rPr>
        <w:t>(6)</w:t>
      </w:r>
    </w:p>
    <w:p w:rsidR="007D3597" w:rsidRPr="0083579F" w:rsidRDefault="007D3597" w:rsidP="007D3597">
      <w:pPr>
        <w:rPr>
          <w:rFonts w:ascii="Helvetica" w:hAnsi="Helvetica"/>
          <w:szCs w:val="21"/>
        </w:rPr>
      </w:pPr>
      <w:r w:rsidRPr="0083579F">
        <w:rPr>
          <w:rFonts w:ascii="Helvetica" w:hAnsi="Helvetica"/>
          <w:szCs w:val="21"/>
        </w:rPr>
        <w:t>(A) Subject to the provisions of subdivision (c)(4)</w:t>
      </w:r>
      <w:r w:rsidR="0061762A">
        <w:rPr>
          <w:rFonts w:ascii="Helvetica" w:hAnsi="Helvetica"/>
          <w:szCs w:val="21"/>
        </w:rPr>
        <w:t xml:space="preserve"> </w:t>
      </w:r>
      <w:r w:rsidRPr="0083579F">
        <w:rPr>
          <w:rFonts w:ascii="Helvetica" w:hAnsi="Helvetica"/>
          <w:szCs w:val="21"/>
        </w:rPr>
        <w:t>of this section, any public agency may meet in executive</w:t>
      </w:r>
      <w:r w:rsidR="0061762A">
        <w:rPr>
          <w:rFonts w:ascii="Helvetica" w:hAnsi="Helvetica"/>
          <w:szCs w:val="21"/>
        </w:rPr>
        <w:t xml:space="preserve"> </w:t>
      </w:r>
      <w:r w:rsidRPr="0083579F">
        <w:rPr>
          <w:rFonts w:ascii="Helvetica" w:hAnsi="Helvetica"/>
          <w:szCs w:val="21"/>
        </w:rPr>
        <w:t>session for the purpose of considering, evaluating, or discussing matters pertaining to public water system security</w:t>
      </w:r>
      <w:r w:rsidR="0083579F" w:rsidRPr="0083579F">
        <w:rPr>
          <w:rFonts w:ascii="Helvetica" w:hAnsi="Helvetica"/>
          <w:szCs w:val="21"/>
        </w:rPr>
        <w:t xml:space="preserve"> </w:t>
      </w:r>
      <w:r w:rsidRPr="0083579F">
        <w:rPr>
          <w:rFonts w:ascii="Helvetica" w:hAnsi="Helvetica"/>
          <w:szCs w:val="21"/>
        </w:rPr>
        <w:t>as described in § 25-19-105(b)(18).</w:t>
      </w:r>
    </w:p>
    <w:p w:rsidR="007D3597" w:rsidRPr="0083579F" w:rsidRDefault="007D3597" w:rsidP="007D3597">
      <w:pPr>
        <w:rPr>
          <w:rFonts w:ascii="Helvetica" w:hAnsi="Helvetica"/>
          <w:szCs w:val="21"/>
        </w:rPr>
      </w:pPr>
      <w:r w:rsidRPr="0083579F">
        <w:rPr>
          <w:rFonts w:ascii="Helvetica" w:hAnsi="Helvetica"/>
          <w:szCs w:val="21"/>
        </w:rPr>
        <w:t>(B) Subdivision (c)(</w:t>
      </w:r>
      <w:r w:rsidR="0083579F" w:rsidRPr="0083579F">
        <w:rPr>
          <w:rFonts w:ascii="Helvetica" w:hAnsi="Helvetica"/>
          <w:szCs w:val="21"/>
        </w:rPr>
        <w:t xml:space="preserve">6) of this section shall expire </w:t>
      </w:r>
      <w:r w:rsidRPr="0083579F">
        <w:rPr>
          <w:rFonts w:ascii="Helvetica" w:hAnsi="Helvetica"/>
          <w:szCs w:val="21"/>
        </w:rPr>
        <w:t>on July 1, 2013.</w:t>
      </w:r>
    </w:p>
    <w:p w:rsidR="0083579F" w:rsidRPr="0083579F" w:rsidRDefault="0083579F" w:rsidP="007D3597">
      <w:pPr>
        <w:rPr>
          <w:rFonts w:ascii="Helvetica" w:hAnsi="Helvetica"/>
          <w:szCs w:val="21"/>
        </w:rPr>
      </w:pPr>
    </w:p>
    <w:p w:rsidR="007D3597" w:rsidRPr="0083579F" w:rsidRDefault="007D3597" w:rsidP="007D3597">
      <w:pPr>
        <w:rPr>
          <w:rFonts w:ascii="Helvetica" w:hAnsi="Helvetica"/>
          <w:b/>
          <w:szCs w:val="21"/>
        </w:rPr>
      </w:pPr>
      <w:r w:rsidRPr="0083579F">
        <w:rPr>
          <w:rFonts w:ascii="Helvetica" w:hAnsi="Helvetica"/>
          <w:b/>
          <w:szCs w:val="21"/>
        </w:rPr>
        <w:t>25-19-107. Appeal from denial of rights - Attorney</w:t>
      </w:r>
    </w:p>
    <w:p w:rsidR="0061762A" w:rsidRDefault="007D3597" w:rsidP="007D3597">
      <w:pPr>
        <w:rPr>
          <w:rFonts w:ascii="Helvetica" w:hAnsi="Helvetica"/>
          <w:b/>
          <w:szCs w:val="21"/>
        </w:rPr>
      </w:pPr>
      <w:r w:rsidRPr="0083579F">
        <w:rPr>
          <w:rFonts w:ascii="Helvetica" w:hAnsi="Helvetica"/>
          <w:b/>
          <w:szCs w:val="21"/>
        </w:rPr>
        <w:t>fees.</w:t>
      </w:r>
    </w:p>
    <w:p w:rsidR="007D3597" w:rsidRPr="0083579F" w:rsidRDefault="007D3597" w:rsidP="007D3597">
      <w:pPr>
        <w:rPr>
          <w:rFonts w:ascii="Helvetica" w:hAnsi="Helvetica"/>
          <w:b/>
          <w:szCs w:val="21"/>
        </w:rPr>
      </w:pPr>
    </w:p>
    <w:p w:rsidR="007D3597" w:rsidRPr="0083579F" w:rsidRDefault="007D3597" w:rsidP="007D3597">
      <w:pPr>
        <w:rPr>
          <w:rFonts w:ascii="Helvetica" w:hAnsi="Helvetica"/>
          <w:szCs w:val="21"/>
        </w:rPr>
      </w:pPr>
      <w:r w:rsidRPr="0083579F">
        <w:rPr>
          <w:rFonts w:ascii="Helvetica" w:hAnsi="Helvetica"/>
          <w:szCs w:val="21"/>
        </w:rPr>
        <w:t>(a) Any citizen denied the rights granted to him or her by</w:t>
      </w:r>
    </w:p>
    <w:p w:rsidR="007D3597" w:rsidRPr="0083579F" w:rsidRDefault="007D3597" w:rsidP="007D3597">
      <w:pPr>
        <w:rPr>
          <w:rFonts w:ascii="Helvetica" w:hAnsi="Helvetica"/>
          <w:szCs w:val="21"/>
        </w:rPr>
      </w:pPr>
      <w:r w:rsidRPr="0083579F">
        <w:rPr>
          <w:rFonts w:ascii="Helvetica" w:hAnsi="Helvetica"/>
          <w:szCs w:val="21"/>
        </w:rPr>
        <w:t>this chapter may appeal immediately from the denial to the</w:t>
      </w:r>
    </w:p>
    <w:p w:rsidR="007D3597" w:rsidRPr="0083579F" w:rsidRDefault="007D3597" w:rsidP="007D3597">
      <w:pPr>
        <w:rPr>
          <w:rFonts w:ascii="Helvetica" w:hAnsi="Helvetica"/>
          <w:szCs w:val="21"/>
        </w:rPr>
      </w:pPr>
      <w:r w:rsidRPr="0083579F">
        <w:rPr>
          <w:rFonts w:ascii="Helvetica" w:hAnsi="Helvetica"/>
          <w:szCs w:val="21"/>
        </w:rPr>
        <w:t>Pulaski County Circuit Court or to the circuit court of the</w:t>
      </w:r>
    </w:p>
    <w:p w:rsidR="007D3597" w:rsidRPr="0083579F" w:rsidRDefault="007D3597" w:rsidP="007D3597">
      <w:pPr>
        <w:rPr>
          <w:rFonts w:ascii="Helvetica" w:hAnsi="Helvetica"/>
          <w:szCs w:val="21"/>
        </w:rPr>
      </w:pPr>
      <w:r w:rsidRPr="0083579F">
        <w:rPr>
          <w:rFonts w:ascii="Helvetica" w:hAnsi="Helvetica"/>
          <w:szCs w:val="21"/>
        </w:rPr>
        <w:t>residence of the aggrieved party, if the State of Arkansas</w:t>
      </w:r>
    </w:p>
    <w:p w:rsidR="007D3597" w:rsidRPr="0083579F" w:rsidRDefault="007D3597" w:rsidP="007D3597">
      <w:pPr>
        <w:rPr>
          <w:rFonts w:ascii="Helvetica" w:hAnsi="Helvetica"/>
          <w:szCs w:val="21"/>
        </w:rPr>
      </w:pPr>
      <w:r w:rsidRPr="0083579F">
        <w:rPr>
          <w:rFonts w:ascii="Helvetica" w:hAnsi="Helvetica"/>
          <w:szCs w:val="21"/>
        </w:rPr>
        <w:t>or a department, agency, or institution of the state is</w:t>
      </w:r>
    </w:p>
    <w:p w:rsidR="007D3597" w:rsidRPr="0083579F" w:rsidRDefault="007D3597" w:rsidP="007D3597">
      <w:pPr>
        <w:rPr>
          <w:rFonts w:ascii="Helvetica" w:hAnsi="Helvetica"/>
          <w:szCs w:val="21"/>
        </w:rPr>
      </w:pPr>
      <w:r w:rsidRPr="0083579F">
        <w:rPr>
          <w:rFonts w:ascii="Helvetica" w:hAnsi="Helvetica"/>
          <w:szCs w:val="21"/>
        </w:rPr>
        <w:t>involved, or to any of the circuit courts of the appropriate</w:t>
      </w:r>
    </w:p>
    <w:p w:rsidR="0083579F" w:rsidRPr="0083579F" w:rsidRDefault="007D3597" w:rsidP="007D3597">
      <w:pPr>
        <w:rPr>
          <w:rFonts w:ascii="Helvetica" w:hAnsi="Helvetica"/>
          <w:szCs w:val="21"/>
        </w:rPr>
      </w:pPr>
      <w:r w:rsidRPr="0083579F">
        <w:rPr>
          <w:rFonts w:ascii="Helvetica" w:hAnsi="Helvetica"/>
          <w:szCs w:val="21"/>
        </w:rPr>
        <w:t xml:space="preserve">judicial districts when an agency of a county, municipality, </w:t>
      </w:r>
    </w:p>
    <w:p w:rsidR="007D3597" w:rsidRPr="0083579F" w:rsidRDefault="007D3597" w:rsidP="007D3597">
      <w:pPr>
        <w:rPr>
          <w:rFonts w:ascii="Helvetica" w:hAnsi="Helvetica"/>
          <w:szCs w:val="21"/>
        </w:rPr>
      </w:pPr>
      <w:r w:rsidRPr="0083579F">
        <w:rPr>
          <w:rFonts w:ascii="Helvetica" w:hAnsi="Helvetica"/>
          <w:szCs w:val="21"/>
        </w:rPr>
        <w:t>township, or school district, or a private organization</w:t>
      </w:r>
    </w:p>
    <w:p w:rsidR="007D3597" w:rsidRPr="0083579F" w:rsidRDefault="007D3597" w:rsidP="007D3597">
      <w:pPr>
        <w:rPr>
          <w:rFonts w:ascii="Helvetica" w:hAnsi="Helvetica"/>
          <w:szCs w:val="21"/>
        </w:rPr>
      </w:pPr>
      <w:r w:rsidRPr="0083579F">
        <w:rPr>
          <w:rFonts w:ascii="Helvetica" w:hAnsi="Helvetica"/>
          <w:szCs w:val="21"/>
        </w:rPr>
        <w:t>supported by or expending public funds, is involved.</w:t>
      </w:r>
    </w:p>
    <w:p w:rsidR="007D3597" w:rsidRPr="0083579F" w:rsidRDefault="0083579F" w:rsidP="007D3597">
      <w:pPr>
        <w:rPr>
          <w:rFonts w:ascii="Helvetica" w:hAnsi="Helvetica"/>
          <w:szCs w:val="21"/>
        </w:rPr>
      </w:pPr>
      <w:r w:rsidRPr="0083579F">
        <w:rPr>
          <w:rFonts w:ascii="Helvetica" w:hAnsi="Helvetica"/>
          <w:szCs w:val="21"/>
        </w:rPr>
        <w:t xml:space="preserve"> </w:t>
      </w:r>
      <w:r w:rsidR="007D3597" w:rsidRPr="0083579F">
        <w:rPr>
          <w:rFonts w:ascii="Helvetica" w:hAnsi="Helvetica"/>
          <w:szCs w:val="21"/>
        </w:rPr>
        <w:t>(b) Upon written application of the person denied the</w:t>
      </w:r>
    </w:p>
    <w:p w:rsidR="007D3597" w:rsidRPr="0083579F" w:rsidRDefault="007D3597" w:rsidP="007D3597">
      <w:pPr>
        <w:rPr>
          <w:rFonts w:ascii="Helvetica" w:hAnsi="Helvetica"/>
          <w:szCs w:val="21"/>
        </w:rPr>
      </w:pPr>
      <w:r w:rsidRPr="0083579F">
        <w:rPr>
          <w:rFonts w:ascii="Helvetica" w:hAnsi="Helvetica"/>
          <w:szCs w:val="21"/>
        </w:rPr>
        <w:t>rights provided for in this chapter, or any interested party,</w:t>
      </w:r>
    </w:p>
    <w:p w:rsidR="0083579F" w:rsidRPr="0083579F" w:rsidRDefault="007D3597" w:rsidP="007D3597">
      <w:pPr>
        <w:rPr>
          <w:rFonts w:ascii="Helvetica" w:hAnsi="Helvetica"/>
          <w:szCs w:val="21"/>
        </w:rPr>
      </w:pPr>
      <w:r w:rsidRPr="0083579F">
        <w:rPr>
          <w:rFonts w:ascii="Helvetica" w:hAnsi="Helvetica"/>
          <w:szCs w:val="21"/>
        </w:rPr>
        <w:t xml:space="preserve">it shall be mandatory upon the circuit court having jurisdiction </w:t>
      </w:r>
    </w:p>
    <w:p w:rsidR="007D3597" w:rsidRPr="0083579F" w:rsidRDefault="007D3597" w:rsidP="007D3597">
      <w:pPr>
        <w:rPr>
          <w:rFonts w:ascii="Helvetica" w:hAnsi="Helvetica"/>
          <w:szCs w:val="21"/>
        </w:rPr>
      </w:pPr>
      <w:r w:rsidRPr="0083579F">
        <w:rPr>
          <w:rFonts w:ascii="Helvetica" w:hAnsi="Helvetica"/>
          <w:szCs w:val="21"/>
        </w:rPr>
        <w:t>to fix and assess a day the petition is to be heard</w:t>
      </w:r>
    </w:p>
    <w:p w:rsidR="007D3597" w:rsidRPr="0083579F" w:rsidRDefault="007D3597" w:rsidP="007D3597">
      <w:pPr>
        <w:rPr>
          <w:rFonts w:ascii="Helvetica" w:hAnsi="Helvetica"/>
          <w:szCs w:val="21"/>
        </w:rPr>
      </w:pPr>
      <w:r w:rsidRPr="0083579F">
        <w:rPr>
          <w:rFonts w:ascii="Helvetica" w:hAnsi="Helvetica"/>
          <w:szCs w:val="21"/>
        </w:rPr>
        <w:t>within seven (7) days of the date of the application of the</w:t>
      </w:r>
    </w:p>
    <w:p w:rsidR="007D3597" w:rsidRPr="0083579F" w:rsidRDefault="007D3597" w:rsidP="007D3597">
      <w:pPr>
        <w:rPr>
          <w:rFonts w:ascii="Helvetica" w:hAnsi="Helvetica"/>
          <w:szCs w:val="21"/>
        </w:rPr>
      </w:pPr>
      <w:r w:rsidRPr="0083579F">
        <w:rPr>
          <w:rFonts w:ascii="Helvetica" w:hAnsi="Helvetica"/>
          <w:szCs w:val="21"/>
        </w:rPr>
        <w:t>petitioner, and to hear and determine the case.</w:t>
      </w:r>
    </w:p>
    <w:p w:rsidR="007D3597" w:rsidRPr="0083579F" w:rsidRDefault="007D3597" w:rsidP="007D3597">
      <w:pPr>
        <w:rPr>
          <w:rFonts w:ascii="Helvetica" w:hAnsi="Helvetica"/>
          <w:szCs w:val="21"/>
        </w:rPr>
      </w:pPr>
      <w:r w:rsidRPr="0083579F">
        <w:rPr>
          <w:rFonts w:ascii="Helvetica" w:hAnsi="Helvetica"/>
          <w:szCs w:val="21"/>
        </w:rPr>
        <w:t>(c) Those who refuse to comply with the orders of the</w:t>
      </w:r>
    </w:p>
    <w:p w:rsidR="007D3597" w:rsidRPr="0083579F" w:rsidRDefault="007D3597" w:rsidP="007D3597">
      <w:pPr>
        <w:rPr>
          <w:rFonts w:ascii="Helvetica" w:hAnsi="Helvetica"/>
          <w:szCs w:val="21"/>
        </w:rPr>
      </w:pPr>
      <w:r w:rsidRPr="0083579F">
        <w:rPr>
          <w:rFonts w:ascii="Helvetica" w:hAnsi="Helvetica"/>
          <w:szCs w:val="21"/>
        </w:rPr>
        <w:t>court shall be found guilty of contempt of court.</w:t>
      </w:r>
    </w:p>
    <w:p w:rsidR="007D3597" w:rsidRPr="0083579F" w:rsidRDefault="007D3597" w:rsidP="007D3597">
      <w:pPr>
        <w:rPr>
          <w:rFonts w:ascii="Helvetica" w:hAnsi="Helvetica"/>
          <w:szCs w:val="21"/>
        </w:rPr>
      </w:pPr>
      <w:r w:rsidRPr="0083579F">
        <w:rPr>
          <w:rFonts w:ascii="Helvetica" w:hAnsi="Helvetica"/>
          <w:szCs w:val="21"/>
        </w:rPr>
        <w:t>(d)</w:t>
      </w:r>
    </w:p>
    <w:p w:rsidR="007D3597" w:rsidRPr="0083579F" w:rsidRDefault="007D3597" w:rsidP="007D3597">
      <w:pPr>
        <w:rPr>
          <w:rFonts w:ascii="Helvetica" w:hAnsi="Helvetica"/>
          <w:szCs w:val="21"/>
        </w:rPr>
      </w:pPr>
      <w:r w:rsidRPr="0083579F">
        <w:rPr>
          <w:rFonts w:ascii="Helvetica" w:hAnsi="Helvetica"/>
          <w:szCs w:val="21"/>
        </w:rPr>
        <w:t>(1) In any action to enforce the rights granted by this</w:t>
      </w:r>
    </w:p>
    <w:p w:rsidR="007D3597" w:rsidRPr="0083579F" w:rsidRDefault="007D3597" w:rsidP="007D3597">
      <w:pPr>
        <w:rPr>
          <w:rFonts w:ascii="Helvetica" w:hAnsi="Helvetica"/>
          <w:szCs w:val="21"/>
        </w:rPr>
      </w:pPr>
      <w:r w:rsidRPr="0083579F">
        <w:rPr>
          <w:rFonts w:ascii="Helvetica" w:hAnsi="Helvetica"/>
          <w:szCs w:val="21"/>
        </w:rPr>
        <w:t>chapter, or in any appeal therefrom, the court shall assess</w:t>
      </w:r>
    </w:p>
    <w:p w:rsidR="007D3597" w:rsidRPr="0083579F" w:rsidRDefault="007D3597" w:rsidP="007D3597">
      <w:pPr>
        <w:rPr>
          <w:rFonts w:ascii="Helvetica" w:hAnsi="Helvetica"/>
          <w:szCs w:val="21"/>
        </w:rPr>
      </w:pPr>
      <w:r w:rsidRPr="0083579F">
        <w:rPr>
          <w:rFonts w:ascii="Helvetica" w:hAnsi="Helvetica"/>
          <w:szCs w:val="21"/>
        </w:rPr>
        <w:t>against the defendant reasonable attorney’s fees and other</w:t>
      </w:r>
    </w:p>
    <w:p w:rsidR="007D3597" w:rsidRPr="0083579F" w:rsidRDefault="007D3597" w:rsidP="007D3597">
      <w:pPr>
        <w:rPr>
          <w:rFonts w:ascii="Helvetica" w:hAnsi="Helvetica"/>
          <w:szCs w:val="21"/>
        </w:rPr>
      </w:pPr>
      <w:r w:rsidRPr="0083579F">
        <w:rPr>
          <w:rFonts w:ascii="Helvetica" w:hAnsi="Helvetica"/>
          <w:szCs w:val="21"/>
        </w:rPr>
        <w:t>litigation expenses reasonably incurred by a plaintiff who</w:t>
      </w:r>
    </w:p>
    <w:p w:rsidR="007D3597" w:rsidRPr="0083579F" w:rsidRDefault="007D3597" w:rsidP="007D3597">
      <w:pPr>
        <w:rPr>
          <w:rFonts w:ascii="Helvetica" w:hAnsi="Helvetica"/>
          <w:szCs w:val="21"/>
        </w:rPr>
      </w:pPr>
      <w:r w:rsidRPr="0083579F">
        <w:rPr>
          <w:rFonts w:ascii="Helvetica" w:hAnsi="Helvetica"/>
          <w:szCs w:val="21"/>
        </w:rPr>
        <w:t>has substantially prevailed unless the court finds that the</w:t>
      </w:r>
    </w:p>
    <w:p w:rsidR="007D3597" w:rsidRPr="0083579F" w:rsidRDefault="007D3597" w:rsidP="007D3597">
      <w:pPr>
        <w:rPr>
          <w:rFonts w:ascii="Helvetica" w:hAnsi="Helvetica"/>
          <w:szCs w:val="21"/>
        </w:rPr>
      </w:pPr>
      <w:r w:rsidRPr="0083579F">
        <w:rPr>
          <w:rFonts w:ascii="Helvetica" w:hAnsi="Helvetica"/>
          <w:szCs w:val="21"/>
        </w:rPr>
        <w:t>position of the defendant was substantially justified.</w:t>
      </w:r>
    </w:p>
    <w:p w:rsidR="007D3597" w:rsidRPr="0083579F" w:rsidRDefault="007D3597" w:rsidP="007D3597">
      <w:pPr>
        <w:rPr>
          <w:rFonts w:ascii="Helvetica" w:hAnsi="Helvetica"/>
          <w:szCs w:val="21"/>
        </w:rPr>
      </w:pPr>
      <w:r w:rsidRPr="0083579F">
        <w:rPr>
          <w:rFonts w:ascii="Helvetica" w:hAnsi="Helvetica"/>
          <w:szCs w:val="21"/>
        </w:rPr>
        <w:t>(2) If the defendant has substantially prevailed in the</w:t>
      </w:r>
    </w:p>
    <w:p w:rsidR="007D3597" w:rsidRPr="0083579F" w:rsidRDefault="007D3597" w:rsidP="007D3597">
      <w:pPr>
        <w:rPr>
          <w:rFonts w:ascii="Helvetica" w:hAnsi="Helvetica"/>
          <w:szCs w:val="21"/>
        </w:rPr>
      </w:pPr>
      <w:r w:rsidRPr="0083579F">
        <w:rPr>
          <w:rFonts w:ascii="Helvetica" w:hAnsi="Helvetica"/>
          <w:szCs w:val="21"/>
        </w:rPr>
        <w:t>action, the court may assess expenses against the plaintiff</w:t>
      </w:r>
    </w:p>
    <w:p w:rsidR="007D3597" w:rsidRPr="0083579F" w:rsidRDefault="007D3597" w:rsidP="007D3597">
      <w:pPr>
        <w:rPr>
          <w:rFonts w:ascii="Helvetica" w:hAnsi="Helvetica"/>
          <w:szCs w:val="21"/>
        </w:rPr>
      </w:pPr>
      <w:r w:rsidRPr="0083579F">
        <w:rPr>
          <w:rFonts w:ascii="Helvetica" w:hAnsi="Helvetica"/>
          <w:szCs w:val="21"/>
        </w:rPr>
        <w:t>only upon a finding that the action was initiated primarily</w:t>
      </w:r>
    </w:p>
    <w:p w:rsidR="007D3597" w:rsidRPr="0083579F" w:rsidRDefault="007D3597" w:rsidP="007D3597">
      <w:pPr>
        <w:rPr>
          <w:rFonts w:ascii="Helvetica" w:hAnsi="Helvetica"/>
          <w:szCs w:val="21"/>
        </w:rPr>
      </w:pPr>
      <w:r w:rsidRPr="0083579F">
        <w:rPr>
          <w:rFonts w:ascii="Helvetica" w:hAnsi="Helvetica"/>
          <w:szCs w:val="21"/>
        </w:rPr>
        <w:t>for frivolous or dilatory purposes.</w:t>
      </w:r>
    </w:p>
    <w:p w:rsidR="007D3597" w:rsidRPr="0083579F" w:rsidRDefault="007D3597" w:rsidP="007D3597">
      <w:pPr>
        <w:rPr>
          <w:rFonts w:ascii="Helvetica" w:hAnsi="Helvetica"/>
          <w:szCs w:val="21"/>
        </w:rPr>
      </w:pPr>
      <w:r w:rsidRPr="0083579F">
        <w:rPr>
          <w:rFonts w:ascii="Helvetica" w:hAnsi="Helvetica"/>
          <w:szCs w:val="21"/>
        </w:rPr>
        <w:t>(e)</w:t>
      </w:r>
    </w:p>
    <w:p w:rsidR="007D3597" w:rsidRPr="0083579F" w:rsidRDefault="007D3597" w:rsidP="007D3597">
      <w:pPr>
        <w:rPr>
          <w:rFonts w:ascii="Helvetica" w:hAnsi="Helvetica"/>
          <w:szCs w:val="21"/>
        </w:rPr>
      </w:pPr>
      <w:r w:rsidRPr="0083579F">
        <w:rPr>
          <w:rFonts w:ascii="Helvetica" w:hAnsi="Helvetica"/>
          <w:szCs w:val="21"/>
        </w:rPr>
        <w:t>(1) Notwithstanding subsection (d)(1) of this section,</w:t>
      </w:r>
    </w:p>
    <w:p w:rsidR="007D3597" w:rsidRPr="0083579F" w:rsidRDefault="007D3597" w:rsidP="007D3597">
      <w:pPr>
        <w:rPr>
          <w:rFonts w:ascii="Helvetica" w:hAnsi="Helvetica"/>
          <w:szCs w:val="21"/>
        </w:rPr>
      </w:pPr>
      <w:r w:rsidRPr="0083579F">
        <w:rPr>
          <w:rFonts w:ascii="Helvetica" w:hAnsi="Helvetica"/>
          <w:szCs w:val="21"/>
        </w:rPr>
        <w:t>the court shall not assess reasonable attorney’s fees or</w:t>
      </w:r>
    </w:p>
    <w:p w:rsidR="007D3597" w:rsidRPr="0083579F" w:rsidRDefault="007D3597" w:rsidP="007D3597">
      <w:pPr>
        <w:rPr>
          <w:rFonts w:ascii="Helvetica" w:hAnsi="Helvetica"/>
          <w:szCs w:val="21"/>
        </w:rPr>
      </w:pPr>
      <w:r w:rsidRPr="0083579F">
        <w:rPr>
          <w:rFonts w:ascii="Helvetica" w:hAnsi="Helvetica"/>
          <w:szCs w:val="21"/>
        </w:rPr>
        <w:t>other litigation expenses reasonably incurred by a plaintiff</w:t>
      </w:r>
    </w:p>
    <w:p w:rsidR="007D3597" w:rsidRPr="0083579F" w:rsidRDefault="007D3597" w:rsidP="007D3597">
      <w:pPr>
        <w:rPr>
          <w:rFonts w:ascii="Helvetica" w:hAnsi="Helvetica"/>
          <w:szCs w:val="21"/>
        </w:rPr>
      </w:pPr>
      <w:r w:rsidRPr="0083579F">
        <w:rPr>
          <w:rFonts w:ascii="Helvetica" w:hAnsi="Helvetica"/>
          <w:szCs w:val="21"/>
        </w:rPr>
        <w:t>against the State of Arkansas or a department, agency, or</w:t>
      </w:r>
    </w:p>
    <w:p w:rsidR="007D3597" w:rsidRPr="0083579F" w:rsidRDefault="007D3597" w:rsidP="007D3597">
      <w:pPr>
        <w:rPr>
          <w:rFonts w:ascii="Helvetica" w:hAnsi="Helvetica"/>
          <w:szCs w:val="21"/>
        </w:rPr>
      </w:pPr>
      <w:r w:rsidRPr="0083579F">
        <w:rPr>
          <w:rFonts w:ascii="Helvetica" w:hAnsi="Helvetica"/>
          <w:szCs w:val="21"/>
        </w:rPr>
        <w:t>institution of the state.</w:t>
      </w:r>
    </w:p>
    <w:p w:rsidR="007D3597" w:rsidRPr="0083579F" w:rsidRDefault="007D3597" w:rsidP="007D3597">
      <w:pPr>
        <w:rPr>
          <w:rFonts w:ascii="Helvetica" w:hAnsi="Helvetica"/>
          <w:szCs w:val="21"/>
        </w:rPr>
      </w:pPr>
      <w:r w:rsidRPr="0083579F">
        <w:rPr>
          <w:rFonts w:ascii="Helvetica" w:hAnsi="Helvetica"/>
          <w:szCs w:val="21"/>
        </w:rPr>
        <w:t>(2)</w:t>
      </w:r>
    </w:p>
    <w:p w:rsidR="007D3597" w:rsidRPr="0083579F" w:rsidRDefault="007D3597" w:rsidP="007D3597">
      <w:pPr>
        <w:rPr>
          <w:rFonts w:ascii="Helvetica" w:hAnsi="Helvetica"/>
          <w:szCs w:val="21"/>
        </w:rPr>
      </w:pPr>
      <w:r w:rsidRPr="0083579F">
        <w:rPr>
          <w:rFonts w:ascii="Helvetica" w:hAnsi="Helvetica"/>
          <w:szCs w:val="21"/>
        </w:rPr>
        <w:t>(A) A plaintiff who substantially prevailed in an</w:t>
      </w:r>
    </w:p>
    <w:p w:rsidR="007D3597" w:rsidRPr="0083579F" w:rsidRDefault="007D3597" w:rsidP="007D3597">
      <w:pPr>
        <w:rPr>
          <w:rFonts w:ascii="Helvetica" w:hAnsi="Helvetica"/>
          <w:szCs w:val="21"/>
        </w:rPr>
      </w:pPr>
      <w:r w:rsidRPr="0083579F">
        <w:rPr>
          <w:rFonts w:ascii="Helvetica" w:hAnsi="Helvetica"/>
          <w:szCs w:val="21"/>
        </w:rPr>
        <w:t>action under this section against the State of Arkansas or a</w:t>
      </w:r>
    </w:p>
    <w:p w:rsidR="007D3597" w:rsidRPr="0083579F" w:rsidRDefault="007D3597" w:rsidP="007D3597">
      <w:pPr>
        <w:rPr>
          <w:rFonts w:ascii="Helvetica" w:hAnsi="Helvetica"/>
          <w:szCs w:val="21"/>
        </w:rPr>
      </w:pPr>
      <w:r w:rsidRPr="0083579F">
        <w:rPr>
          <w:rFonts w:ascii="Helvetica" w:hAnsi="Helvetica"/>
          <w:szCs w:val="21"/>
        </w:rPr>
        <w:t>department, agency, or institution of the state may file a</w:t>
      </w:r>
    </w:p>
    <w:p w:rsidR="007D3597" w:rsidRPr="0083579F" w:rsidRDefault="007D3597" w:rsidP="007D3597">
      <w:pPr>
        <w:rPr>
          <w:rFonts w:ascii="Helvetica" w:hAnsi="Helvetica"/>
          <w:szCs w:val="21"/>
        </w:rPr>
      </w:pPr>
      <w:r w:rsidRPr="0083579F">
        <w:rPr>
          <w:rFonts w:ascii="Helvetica" w:hAnsi="Helvetica"/>
          <w:szCs w:val="21"/>
        </w:rPr>
        <w:t>claim with the Arkansas Claims Commission to recover</w:t>
      </w:r>
    </w:p>
    <w:p w:rsidR="007D3597" w:rsidRPr="0083579F" w:rsidRDefault="007D3597" w:rsidP="007D3597">
      <w:pPr>
        <w:rPr>
          <w:rFonts w:ascii="Helvetica" w:hAnsi="Helvetica"/>
          <w:szCs w:val="21"/>
        </w:rPr>
      </w:pPr>
      <w:r w:rsidRPr="0083579F">
        <w:rPr>
          <w:rFonts w:ascii="Helvetica" w:hAnsi="Helvetica"/>
          <w:szCs w:val="21"/>
        </w:rPr>
        <w:t>reasonable attorney’s fees and other litigation expenses</w:t>
      </w:r>
    </w:p>
    <w:p w:rsidR="007D3597" w:rsidRPr="0083579F" w:rsidRDefault="007D3597" w:rsidP="007D3597">
      <w:pPr>
        <w:rPr>
          <w:rFonts w:ascii="Helvetica" w:hAnsi="Helvetica"/>
          <w:szCs w:val="21"/>
        </w:rPr>
      </w:pPr>
      <w:r w:rsidRPr="0083579F">
        <w:rPr>
          <w:rFonts w:ascii="Helvetica" w:hAnsi="Helvetica"/>
          <w:szCs w:val="21"/>
        </w:rPr>
        <w:t>reasonably incurred.</w:t>
      </w:r>
    </w:p>
    <w:p w:rsidR="0083579F" w:rsidRPr="0083579F" w:rsidRDefault="007D3597" w:rsidP="007D3597">
      <w:pPr>
        <w:rPr>
          <w:rFonts w:ascii="Helvetica" w:hAnsi="Helvetica"/>
          <w:szCs w:val="21"/>
        </w:rPr>
      </w:pPr>
      <w:r w:rsidRPr="0083579F">
        <w:rPr>
          <w:rFonts w:ascii="Helvetica" w:hAnsi="Helvetica"/>
          <w:szCs w:val="21"/>
        </w:rPr>
        <w:t>(B) A claim for reasonable attorney’s fees and litigation expenses</w:t>
      </w:r>
    </w:p>
    <w:p w:rsidR="007D3597" w:rsidRPr="0083579F" w:rsidRDefault="007D3597" w:rsidP="007D3597">
      <w:pPr>
        <w:rPr>
          <w:rFonts w:ascii="Helvetica" w:hAnsi="Helvetica"/>
          <w:szCs w:val="21"/>
        </w:rPr>
      </w:pPr>
      <w:r w:rsidRPr="0083579F">
        <w:rPr>
          <w:rFonts w:ascii="Helvetica" w:hAnsi="Helvetica"/>
          <w:szCs w:val="21"/>
        </w:rPr>
        <w:t xml:space="preserve"> reasonably incurred in an action against</w:t>
      </w:r>
    </w:p>
    <w:p w:rsidR="0083579F" w:rsidRPr="0083579F" w:rsidRDefault="007D3597" w:rsidP="007D3597">
      <w:pPr>
        <w:rPr>
          <w:rFonts w:ascii="Helvetica" w:hAnsi="Helvetica"/>
          <w:szCs w:val="21"/>
        </w:rPr>
      </w:pPr>
      <w:r w:rsidRPr="0083579F">
        <w:rPr>
          <w:rFonts w:ascii="Helvetica" w:hAnsi="Helvetica"/>
          <w:szCs w:val="21"/>
        </w:rPr>
        <w:t xml:space="preserve">the State of Arkansas or a department, agency, or institution of the </w:t>
      </w:r>
    </w:p>
    <w:p w:rsidR="0083579F" w:rsidRPr="0083579F" w:rsidRDefault="007D3597" w:rsidP="007D3597">
      <w:pPr>
        <w:rPr>
          <w:rFonts w:ascii="Helvetica" w:hAnsi="Helvetica"/>
          <w:szCs w:val="21"/>
        </w:rPr>
      </w:pPr>
      <w:r w:rsidRPr="0083579F">
        <w:rPr>
          <w:rFonts w:ascii="Helvetica" w:hAnsi="Helvetica"/>
          <w:szCs w:val="21"/>
        </w:rPr>
        <w:t xml:space="preserve">state shall be filed with the commission pursuant to Section 19-10-201 </w:t>
      </w:r>
    </w:p>
    <w:p w:rsidR="0083579F" w:rsidRPr="0083579F" w:rsidRDefault="007D3597" w:rsidP="007D3597">
      <w:pPr>
        <w:rPr>
          <w:rFonts w:ascii="Helvetica" w:hAnsi="Helvetica"/>
          <w:szCs w:val="21"/>
        </w:rPr>
      </w:pPr>
      <w:r w:rsidRPr="0083579F">
        <w:rPr>
          <w:rFonts w:ascii="Helvetica" w:hAnsi="Helvetica"/>
          <w:szCs w:val="21"/>
        </w:rPr>
        <w:t>et seq. within sixty (60) days</w:t>
      </w:r>
      <w:r w:rsidR="0083579F" w:rsidRPr="0083579F">
        <w:rPr>
          <w:rFonts w:ascii="Helvetica" w:hAnsi="Helvetica"/>
          <w:szCs w:val="21"/>
        </w:rPr>
        <w:t xml:space="preserve"> </w:t>
      </w:r>
      <w:r w:rsidRPr="0083579F">
        <w:rPr>
          <w:rFonts w:ascii="Helvetica" w:hAnsi="Helvetica"/>
          <w:szCs w:val="21"/>
        </w:rPr>
        <w:t>of the final disposition of the appeal under</w:t>
      </w:r>
    </w:p>
    <w:p w:rsidR="007D3597" w:rsidRPr="0083579F" w:rsidRDefault="007D3597" w:rsidP="007D3597">
      <w:pPr>
        <w:rPr>
          <w:rFonts w:ascii="Helvetica" w:hAnsi="Helvetica"/>
          <w:szCs w:val="21"/>
        </w:rPr>
      </w:pPr>
      <w:r w:rsidRPr="0083579F">
        <w:rPr>
          <w:rFonts w:ascii="Helvetica" w:hAnsi="Helvetica"/>
          <w:szCs w:val="21"/>
        </w:rPr>
        <w:t>subsection (a)</w:t>
      </w:r>
      <w:r w:rsidR="0083579F" w:rsidRPr="0083579F">
        <w:rPr>
          <w:rFonts w:ascii="Helvetica" w:hAnsi="Helvetica"/>
          <w:szCs w:val="21"/>
        </w:rPr>
        <w:t xml:space="preserve"> </w:t>
      </w:r>
      <w:r w:rsidRPr="0083579F">
        <w:rPr>
          <w:rFonts w:ascii="Helvetica" w:hAnsi="Helvetica"/>
          <w:szCs w:val="21"/>
        </w:rPr>
        <w:t>of this section.</w:t>
      </w:r>
    </w:p>
    <w:p w:rsidR="0083579F" w:rsidRPr="0083579F" w:rsidRDefault="0083579F" w:rsidP="007D3597">
      <w:pPr>
        <w:rPr>
          <w:rFonts w:ascii="Helvetica" w:hAnsi="Helvetica"/>
          <w:szCs w:val="21"/>
        </w:rPr>
      </w:pPr>
    </w:p>
    <w:p w:rsidR="0061762A" w:rsidRDefault="007D3597" w:rsidP="007D3597">
      <w:pPr>
        <w:rPr>
          <w:rFonts w:ascii="Helvetica" w:hAnsi="Helvetica"/>
          <w:b/>
          <w:szCs w:val="21"/>
        </w:rPr>
      </w:pPr>
      <w:r w:rsidRPr="0083579F">
        <w:rPr>
          <w:rFonts w:ascii="Helvetica" w:hAnsi="Helvetica"/>
          <w:b/>
          <w:szCs w:val="21"/>
        </w:rPr>
        <w:t>25-19-108. Information for public guidance.</w:t>
      </w:r>
    </w:p>
    <w:p w:rsidR="007D3597" w:rsidRPr="0083579F" w:rsidRDefault="007D3597" w:rsidP="007D3597">
      <w:pPr>
        <w:rPr>
          <w:rFonts w:ascii="Helvetica" w:hAnsi="Helvetica"/>
          <w:b/>
          <w:szCs w:val="21"/>
        </w:rPr>
      </w:pPr>
    </w:p>
    <w:p w:rsidR="007D3597" w:rsidRPr="0083579F" w:rsidRDefault="007D3597" w:rsidP="007D3597">
      <w:pPr>
        <w:rPr>
          <w:rFonts w:ascii="Helvetica" w:hAnsi="Helvetica"/>
          <w:szCs w:val="21"/>
        </w:rPr>
      </w:pPr>
      <w:r w:rsidRPr="0083579F">
        <w:rPr>
          <w:rFonts w:ascii="Helvetica" w:hAnsi="Helvetica"/>
          <w:szCs w:val="21"/>
        </w:rPr>
        <w:t>(a) Each state agency, board, and commission shall prepare and make available:</w:t>
      </w:r>
    </w:p>
    <w:p w:rsidR="007D3597" w:rsidRPr="0083579F" w:rsidRDefault="007D3597" w:rsidP="007D3597">
      <w:pPr>
        <w:rPr>
          <w:rFonts w:ascii="Helvetica" w:hAnsi="Helvetica"/>
          <w:szCs w:val="21"/>
        </w:rPr>
      </w:pPr>
      <w:r w:rsidRPr="0083579F">
        <w:rPr>
          <w:rFonts w:ascii="Helvetica" w:hAnsi="Helvetica"/>
          <w:szCs w:val="21"/>
        </w:rPr>
        <w:t>(1) A description of its organization, including central</w:t>
      </w:r>
      <w:r w:rsidR="0061762A">
        <w:rPr>
          <w:rFonts w:ascii="Helvetica" w:hAnsi="Helvetica"/>
          <w:szCs w:val="21"/>
        </w:rPr>
        <w:t xml:space="preserve"> </w:t>
      </w:r>
      <w:r w:rsidRPr="0083579F">
        <w:rPr>
          <w:rFonts w:ascii="Helvetica" w:hAnsi="Helvetica"/>
          <w:szCs w:val="21"/>
        </w:rPr>
        <w:t>and field offices, the general course and method of its</w:t>
      </w:r>
      <w:r w:rsidR="0061762A">
        <w:rPr>
          <w:rFonts w:ascii="Helvetica" w:hAnsi="Helvetica"/>
          <w:szCs w:val="21"/>
        </w:rPr>
        <w:t xml:space="preserve"> </w:t>
      </w:r>
      <w:r w:rsidRPr="0083579F">
        <w:rPr>
          <w:rFonts w:ascii="Helvetica" w:hAnsi="Helvetica"/>
          <w:szCs w:val="21"/>
        </w:rPr>
        <w:t>operations, and the established locations, including, but</w:t>
      </w:r>
    </w:p>
    <w:p w:rsidR="0083579F" w:rsidRPr="0083579F" w:rsidRDefault="007D3597" w:rsidP="007D3597">
      <w:pPr>
        <w:rPr>
          <w:rFonts w:ascii="Helvetica" w:hAnsi="Helvetica"/>
          <w:szCs w:val="21"/>
        </w:rPr>
      </w:pPr>
      <w:r w:rsidRPr="0083579F">
        <w:rPr>
          <w:rFonts w:ascii="Helvetica" w:hAnsi="Helvetica"/>
          <w:szCs w:val="21"/>
        </w:rPr>
        <w:t xml:space="preserve">not limited to, telephone numbers and street, mailing, electronic mail, and </w:t>
      </w:r>
    </w:p>
    <w:p w:rsidR="007D3597" w:rsidRPr="0083579F" w:rsidRDefault="007D3597" w:rsidP="007D3597">
      <w:pPr>
        <w:rPr>
          <w:rFonts w:ascii="Helvetica" w:hAnsi="Helvetica"/>
          <w:szCs w:val="21"/>
        </w:rPr>
      </w:pPr>
      <w:r w:rsidRPr="0083579F">
        <w:rPr>
          <w:rFonts w:ascii="Helvetica" w:hAnsi="Helvetica"/>
          <w:szCs w:val="21"/>
        </w:rPr>
        <w:t>Internet addresses and the methods by</w:t>
      </w:r>
      <w:r w:rsidR="0061762A">
        <w:rPr>
          <w:rFonts w:ascii="Helvetica" w:hAnsi="Helvetica"/>
          <w:szCs w:val="21"/>
        </w:rPr>
        <w:t xml:space="preserve"> </w:t>
      </w:r>
      <w:r w:rsidRPr="0083579F">
        <w:rPr>
          <w:rFonts w:ascii="Helvetica" w:hAnsi="Helvetica"/>
          <w:szCs w:val="21"/>
        </w:rPr>
        <w:t>which the public may obtain access to public records;</w:t>
      </w:r>
    </w:p>
    <w:p w:rsidR="007D3597" w:rsidRPr="0083579F" w:rsidRDefault="007D3597" w:rsidP="007D3597">
      <w:pPr>
        <w:rPr>
          <w:rFonts w:ascii="Helvetica" w:hAnsi="Helvetica"/>
          <w:szCs w:val="21"/>
        </w:rPr>
      </w:pPr>
      <w:r w:rsidRPr="0083579F">
        <w:rPr>
          <w:rFonts w:ascii="Helvetica" w:hAnsi="Helvetica"/>
          <w:szCs w:val="21"/>
        </w:rPr>
        <w:t>(2) A list and general description of its records,</w:t>
      </w:r>
      <w:r w:rsidR="0061762A">
        <w:rPr>
          <w:rFonts w:ascii="Helvetica" w:hAnsi="Helvetica"/>
          <w:szCs w:val="21"/>
        </w:rPr>
        <w:t xml:space="preserve"> </w:t>
      </w:r>
      <w:r w:rsidRPr="0083579F">
        <w:rPr>
          <w:rFonts w:ascii="Helvetica" w:hAnsi="Helvetica"/>
          <w:szCs w:val="21"/>
        </w:rPr>
        <w:t>including computer databases;</w:t>
      </w:r>
    </w:p>
    <w:p w:rsidR="007D3597" w:rsidRPr="0083579F" w:rsidRDefault="007D3597" w:rsidP="007D3597">
      <w:pPr>
        <w:rPr>
          <w:rFonts w:ascii="Helvetica" w:hAnsi="Helvetica"/>
          <w:szCs w:val="21"/>
        </w:rPr>
      </w:pPr>
      <w:r w:rsidRPr="0083579F">
        <w:rPr>
          <w:rFonts w:ascii="Helvetica" w:hAnsi="Helvetica"/>
          <w:szCs w:val="21"/>
        </w:rPr>
        <w:t>(3)</w:t>
      </w:r>
    </w:p>
    <w:p w:rsidR="007D3597" w:rsidRPr="0083579F" w:rsidRDefault="007D3597" w:rsidP="007D3597">
      <w:pPr>
        <w:rPr>
          <w:rFonts w:ascii="Helvetica" w:hAnsi="Helvetica"/>
          <w:szCs w:val="21"/>
        </w:rPr>
      </w:pPr>
      <w:r w:rsidRPr="0083579F">
        <w:rPr>
          <w:rFonts w:ascii="Helvetica" w:hAnsi="Helvetica"/>
          <w:szCs w:val="21"/>
        </w:rPr>
        <w:t>(A) Its regulations, rules of procedure, any formally proposed changes, and all other written statements</w:t>
      </w:r>
      <w:r w:rsidR="0083579F" w:rsidRPr="0083579F">
        <w:rPr>
          <w:rFonts w:ascii="Helvetica" w:hAnsi="Helvetica"/>
          <w:szCs w:val="21"/>
        </w:rPr>
        <w:t xml:space="preserve"> </w:t>
      </w:r>
      <w:r w:rsidRPr="0083579F">
        <w:rPr>
          <w:rFonts w:ascii="Helvetica" w:hAnsi="Helvetica"/>
          <w:szCs w:val="21"/>
        </w:rPr>
        <w:t>of policy or interpretations formulated, adopted, or used</w:t>
      </w:r>
      <w:r w:rsidR="0083579F" w:rsidRPr="0083579F">
        <w:rPr>
          <w:rFonts w:ascii="Helvetica" w:hAnsi="Helvetica"/>
          <w:szCs w:val="21"/>
        </w:rPr>
        <w:t xml:space="preserve"> </w:t>
      </w:r>
      <w:r w:rsidRPr="0083579F">
        <w:rPr>
          <w:rFonts w:ascii="Helvetica" w:hAnsi="Helvetica"/>
          <w:szCs w:val="21"/>
        </w:rPr>
        <w:t>by the agency, board, or commission in the discharge of its</w:t>
      </w:r>
      <w:r w:rsidR="0083579F" w:rsidRPr="0083579F">
        <w:rPr>
          <w:rFonts w:ascii="Helvetica" w:hAnsi="Helvetica"/>
          <w:szCs w:val="21"/>
        </w:rPr>
        <w:t xml:space="preserve"> </w:t>
      </w:r>
      <w:r w:rsidRPr="0083579F">
        <w:rPr>
          <w:rFonts w:ascii="Helvetica" w:hAnsi="Helvetica"/>
          <w:szCs w:val="21"/>
        </w:rPr>
        <w:t>functions.</w:t>
      </w:r>
    </w:p>
    <w:p w:rsidR="007D3597" w:rsidRPr="0083579F" w:rsidRDefault="007D3597" w:rsidP="007D3597">
      <w:pPr>
        <w:rPr>
          <w:rFonts w:ascii="Helvetica" w:hAnsi="Helvetica"/>
          <w:szCs w:val="21"/>
        </w:rPr>
      </w:pPr>
      <w:r w:rsidRPr="0083579F">
        <w:rPr>
          <w:rFonts w:ascii="Helvetica" w:hAnsi="Helvetica"/>
          <w:szCs w:val="21"/>
        </w:rPr>
        <w:t>(B)</w:t>
      </w:r>
    </w:p>
    <w:p w:rsidR="007D3597" w:rsidRPr="0083579F" w:rsidRDefault="007D3597" w:rsidP="007D3597">
      <w:pPr>
        <w:rPr>
          <w:rFonts w:ascii="Helvetica" w:hAnsi="Helvetica"/>
          <w:szCs w:val="21"/>
        </w:rPr>
      </w:pPr>
      <w:r w:rsidRPr="0083579F">
        <w:rPr>
          <w:rFonts w:ascii="Helvetica" w:hAnsi="Helvetica"/>
          <w:szCs w:val="21"/>
        </w:rPr>
        <w:t>(i) Rules, regulations, and opinions used in</w:t>
      </w:r>
      <w:r w:rsidR="0061762A">
        <w:rPr>
          <w:rFonts w:ascii="Helvetica" w:hAnsi="Helvetica"/>
          <w:szCs w:val="21"/>
        </w:rPr>
        <w:t xml:space="preserve"> </w:t>
      </w:r>
      <w:r w:rsidRPr="0083579F">
        <w:rPr>
          <w:rFonts w:ascii="Helvetica" w:hAnsi="Helvetica"/>
          <w:szCs w:val="21"/>
        </w:rPr>
        <w:t>this section shall refer only to substantive and material</w:t>
      </w:r>
      <w:r w:rsidR="0061762A">
        <w:rPr>
          <w:rFonts w:ascii="Helvetica" w:hAnsi="Helvetica"/>
          <w:szCs w:val="21"/>
        </w:rPr>
        <w:t xml:space="preserve"> </w:t>
      </w:r>
      <w:r w:rsidRPr="0083579F">
        <w:rPr>
          <w:rFonts w:ascii="Helvetica" w:hAnsi="Helvetica"/>
          <w:szCs w:val="21"/>
        </w:rPr>
        <w:t xml:space="preserve">items that directly affect procedure and decision-making. </w:t>
      </w:r>
    </w:p>
    <w:p w:rsidR="007D3597" w:rsidRPr="0083579F" w:rsidRDefault="007D3597" w:rsidP="007D3597">
      <w:pPr>
        <w:rPr>
          <w:rFonts w:ascii="Helvetica" w:hAnsi="Helvetica"/>
          <w:szCs w:val="21"/>
        </w:rPr>
      </w:pPr>
      <w:r w:rsidRPr="0083579F">
        <w:rPr>
          <w:rFonts w:ascii="Helvetica" w:hAnsi="Helvetica"/>
          <w:szCs w:val="21"/>
        </w:rPr>
        <w:t>(ii) Personnel policies, procedures, and internal policies shall not be subject to the provisions of this</w:t>
      </w:r>
      <w:r w:rsidR="0083579F" w:rsidRPr="0083579F">
        <w:rPr>
          <w:rFonts w:ascii="Helvetica" w:hAnsi="Helvetica"/>
          <w:szCs w:val="21"/>
        </w:rPr>
        <w:t xml:space="preserve"> </w:t>
      </w:r>
      <w:r w:rsidRPr="0083579F">
        <w:rPr>
          <w:rFonts w:ascii="Helvetica" w:hAnsi="Helvetica"/>
          <w:szCs w:val="21"/>
        </w:rPr>
        <w:t>section.</w:t>
      </w:r>
    </w:p>
    <w:p w:rsidR="007D3597" w:rsidRPr="0083579F" w:rsidRDefault="007D3597" w:rsidP="007D3597">
      <w:pPr>
        <w:rPr>
          <w:rFonts w:ascii="Helvetica" w:hAnsi="Helvetica"/>
          <w:szCs w:val="21"/>
        </w:rPr>
      </w:pPr>
      <w:r w:rsidRPr="0083579F">
        <w:rPr>
          <w:rFonts w:ascii="Helvetica" w:hAnsi="Helvetica"/>
          <w:szCs w:val="21"/>
        </w:rPr>
        <w:t>(iii) Surveys, polls, and fact-gathering for</w:t>
      </w:r>
      <w:r w:rsidR="0061762A">
        <w:rPr>
          <w:rFonts w:ascii="Helvetica" w:hAnsi="Helvetica"/>
          <w:szCs w:val="21"/>
        </w:rPr>
        <w:t xml:space="preserve"> </w:t>
      </w:r>
      <w:r w:rsidRPr="0083579F">
        <w:rPr>
          <w:rFonts w:ascii="Helvetica" w:hAnsi="Helvetica"/>
          <w:szCs w:val="21"/>
        </w:rPr>
        <w:t>decision making shall not be subject to the provisions of</w:t>
      </w:r>
      <w:r w:rsidR="0061762A">
        <w:rPr>
          <w:rFonts w:ascii="Helvetica" w:hAnsi="Helvetica"/>
          <w:szCs w:val="21"/>
        </w:rPr>
        <w:t xml:space="preserve"> </w:t>
      </w:r>
      <w:r w:rsidRPr="0083579F">
        <w:rPr>
          <w:rFonts w:ascii="Helvetica" w:hAnsi="Helvetica"/>
          <w:szCs w:val="21"/>
        </w:rPr>
        <w:t>this section.</w:t>
      </w:r>
    </w:p>
    <w:p w:rsidR="007D3597" w:rsidRPr="0083579F" w:rsidRDefault="007D3597" w:rsidP="007D3597">
      <w:pPr>
        <w:rPr>
          <w:rFonts w:ascii="Helvetica" w:hAnsi="Helvetica"/>
          <w:szCs w:val="21"/>
        </w:rPr>
      </w:pPr>
      <w:r w:rsidRPr="0083579F">
        <w:rPr>
          <w:rFonts w:ascii="Helvetica" w:hAnsi="Helvetica"/>
          <w:szCs w:val="21"/>
        </w:rPr>
        <w:t>(iv) Statistical data furnished to a state agency</w:t>
      </w:r>
      <w:r w:rsidR="0061762A">
        <w:rPr>
          <w:rFonts w:ascii="Helvetica" w:hAnsi="Helvetica"/>
          <w:szCs w:val="21"/>
        </w:rPr>
        <w:t xml:space="preserve"> </w:t>
      </w:r>
      <w:r w:rsidRPr="0083579F">
        <w:rPr>
          <w:rFonts w:ascii="Helvetica" w:hAnsi="Helvetica"/>
          <w:szCs w:val="21"/>
        </w:rPr>
        <w:t>shall be posted only after the agency has concluded its</w:t>
      </w:r>
      <w:r w:rsidR="0061762A">
        <w:rPr>
          <w:rFonts w:ascii="Helvetica" w:hAnsi="Helvetica"/>
          <w:szCs w:val="21"/>
        </w:rPr>
        <w:t xml:space="preserve"> </w:t>
      </w:r>
      <w:r w:rsidRPr="0083579F">
        <w:rPr>
          <w:rFonts w:ascii="Helvetica" w:hAnsi="Helvetica"/>
          <w:szCs w:val="21"/>
        </w:rPr>
        <w:t>final compilation and result.</w:t>
      </w:r>
    </w:p>
    <w:p w:rsidR="007D3597" w:rsidRPr="0083579F" w:rsidRDefault="007D3597" w:rsidP="007D3597">
      <w:pPr>
        <w:rPr>
          <w:rFonts w:ascii="Helvetica" w:hAnsi="Helvetica"/>
          <w:szCs w:val="21"/>
        </w:rPr>
      </w:pPr>
      <w:r w:rsidRPr="0083579F">
        <w:rPr>
          <w:rFonts w:ascii="Helvetica" w:hAnsi="Helvetica"/>
          <w:szCs w:val="21"/>
        </w:rPr>
        <w:t>(4) All documents composing an administrative adjudication decision in a contested matter, except the parts o</w:t>
      </w:r>
      <w:r w:rsidR="0083579F" w:rsidRPr="0083579F">
        <w:rPr>
          <w:rFonts w:ascii="Helvetica" w:hAnsi="Helvetica"/>
          <w:szCs w:val="21"/>
        </w:rPr>
        <w:t xml:space="preserve">f </w:t>
      </w:r>
      <w:r w:rsidRPr="0083579F">
        <w:rPr>
          <w:rFonts w:ascii="Helvetica" w:hAnsi="Helvetica"/>
          <w:szCs w:val="21"/>
        </w:rPr>
        <w:t>the decision that are expressly confidential under state or</w:t>
      </w:r>
      <w:r w:rsidR="0061762A">
        <w:rPr>
          <w:rFonts w:ascii="Helvetica" w:hAnsi="Helvetica"/>
          <w:szCs w:val="21"/>
        </w:rPr>
        <w:t xml:space="preserve"> </w:t>
      </w:r>
      <w:r w:rsidRPr="0083579F">
        <w:rPr>
          <w:rFonts w:ascii="Helvetica" w:hAnsi="Helvetica"/>
          <w:szCs w:val="21"/>
        </w:rPr>
        <w:t xml:space="preserve">federal law; and </w:t>
      </w:r>
    </w:p>
    <w:p w:rsidR="007D3597" w:rsidRPr="0083579F" w:rsidRDefault="007D3597" w:rsidP="007D3597">
      <w:pPr>
        <w:rPr>
          <w:rFonts w:ascii="Helvetica" w:hAnsi="Helvetica"/>
          <w:szCs w:val="21"/>
        </w:rPr>
      </w:pPr>
      <w:r w:rsidRPr="0083579F">
        <w:rPr>
          <w:rFonts w:ascii="Helvetica" w:hAnsi="Helvetica"/>
          <w:szCs w:val="21"/>
        </w:rPr>
        <w:t>(5) Copies of all records, regardless of medium or format, released under § 25-190-105 which, because of the</w:t>
      </w:r>
      <w:r w:rsidR="0061762A">
        <w:rPr>
          <w:rFonts w:ascii="Helvetica" w:hAnsi="Helvetica"/>
          <w:szCs w:val="21"/>
        </w:rPr>
        <w:t xml:space="preserve"> </w:t>
      </w:r>
      <w:r w:rsidRPr="0083579F">
        <w:rPr>
          <w:rFonts w:ascii="Helvetica" w:hAnsi="Helvetica"/>
          <w:szCs w:val="21"/>
        </w:rPr>
        <w:t>nature of their subject matter, the agency, board, or commission determines have become or are likely to become</w:t>
      </w:r>
      <w:r w:rsidR="0061762A">
        <w:rPr>
          <w:rFonts w:ascii="Helvetica" w:hAnsi="Helvetica"/>
          <w:szCs w:val="21"/>
        </w:rPr>
        <w:t xml:space="preserve"> </w:t>
      </w:r>
      <w:r w:rsidRPr="0083579F">
        <w:rPr>
          <w:rFonts w:ascii="Helvetica" w:hAnsi="Helvetica"/>
          <w:szCs w:val="21"/>
        </w:rPr>
        <w:t>the subject of frequent requests for substantially the same</w:t>
      </w:r>
      <w:r w:rsidR="0083579F" w:rsidRPr="0083579F">
        <w:rPr>
          <w:rFonts w:ascii="Helvetica" w:hAnsi="Helvetica"/>
          <w:szCs w:val="21"/>
        </w:rPr>
        <w:t xml:space="preserve"> </w:t>
      </w:r>
      <w:r w:rsidRPr="0083579F">
        <w:rPr>
          <w:rFonts w:ascii="Helvetica" w:hAnsi="Helvetica"/>
          <w:szCs w:val="21"/>
        </w:rPr>
        <w:t>records.</w:t>
      </w:r>
    </w:p>
    <w:p w:rsidR="007D3597" w:rsidRPr="0083579F" w:rsidRDefault="007D3597" w:rsidP="007D3597">
      <w:pPr>
        <w:rPr>
          <w:rFonts w:ascii="Helvetica" w:hAnsi="Helvetica"/>
          <w:szCs w:val="21"/>
        </w:rPr>
      </w:pPr>
      <w:r w:rsidRPr="0083579F">
        <w:rPr>
          <w:rFonts w:ascii="Helvetica" w:hAnsi="Helvetica"/>
          <w:szCs w:val="21"/>
        </w:rPr>
        <w:t>(b)</w:t>
      </w:r>
    </w:p>
    <w:p w:rsidR="007D3597" w:rsidRPr="0083579F" w:rsidRDefault="007D3597" w:rsidP="007D3597">
      <w:pPr>
        <w:rPr>
          <w:rFonts w:ascii="Helvetica" w:hAnsi="Helvetica"/>
          <w:szCs w:val="21"/>
        </w:rPr>
      </w:pPr>
      <w:r w:rsidRPr="0083579F">
        <w:rPr>
          <w:rFonts w:ascii="Helvetica" w:hAnsi="Helvetica"/>
          <w:szCs w:val="21"/>
        </w:rPr>
        <w:t>(1) All materials made available by a state agency,</w:t>
      </w:r>
      <w:r w:rsidR="0061762A">
        <w:rPr>
          <w:rFonts w:ascii="Helvetica" w:hAnsi="Helvetica"/>
          <w:szCs w:val="21"/>
        </w:rPr>
        <w:t xml:space="preserve"> </w:t>
      </w:r>
      <w:r w:rsidRPr="0083579F">
        <w:rPr>
          <w:rFonts w:ascii="Helvetica" w:hAnsi="Helvetica"/>
          <w:szCs w:val="21"/>
        </w:rPr>
        <w:t>board, or commission pursuant to subsection (a) of this</w:t>
      </w:r>
      <w:r w:rsidR="0061762A">
        <w:rPr>
          <w:rFonts w:ascii="Helvetica" w:hAnsi="Helvetica"/>
          <w:szCs w:val="21"/>
        </w:rPr>
        <w:t xml:space="preserve"> </w:t>
      </w:r>
      <w:r w:rsidRPr="0083579F">
        <w:rPr>
          <w:rFonts w:ascii="Helvetica" w:hAnsi="Helvetica"/>
          <w:szCs w:val="21"/>
        </w:rPr>
        <w:t>section and created after July 1, 2003, shall be made publicly accessible, without charge, in electronic form via the</w:t>
      </w:r>
      <w:r w:rsidR="0083579F" w:rsidRPr="0083579F">
        <w:rPr>
          <w:rFonts w:ascii="Helvetica" w:hAnsi="Helvetica"/>
          <w:szCs w:val="21"/>
        </w:rPr>
        <w:t xml:space="preserve"> </w:t>
      </w:r>
      <w:r w:rsidRPr="0083579F">
        <w:rPr>
          <w:rFonts w:ascii="Helvetica" w:hAnsi="Helvetica"/>
          <w:szCs w:val="21"/>
        </w:rPr>
        <w:t>Internet.</w:t>
      </w:r>
    </w:p>
    <w:p w:rsidR="007D3597" w:rsidRPr="0083579F" w:rsidRDefault="007D3597" w:rsidP="007D3597">
      <w:pPr>
        <w:rPr>
          <w:rFonts w:ascii="Helvetica" w:hAnsi="Helvetica"/>
          <w:szCs w:val="21"/>
        </w:rPr>
      </w:pPr>
      <w:r w:rsidRPr="0083579F">
        <w:rPr>
          <w:rFonts w:ascii="Helvetica" w:hAnsi="Helvetica"/>
          <w:szCs w:val="21"/>
        </w:rPr>
        <w:t>(2) It shall be a sufficient response to a request to</w:t>
      </w:r>
      <w:r w:rsidR="0061762A">
        <w:rPr>
          <w:rFonts w:ascii="Helvetica" w:hAnsi="Helvetica"/>
          <w:szCs w:val="21"/>
        </w:rPr>
        <w:t xml:space="preserve"> </w:t>
      </w:r>
      <w:r w:rsidRPr="0083579F">
        <w:rPr>
          <w:rFonts w:ascii="Helvetica" w:hAnsi="Helvetica"/>
          <w:szCs w:val="21"/>
        </w:rPr>
        <w:t>inspect or copy the materials that they are available on the</w:t>
      </w:r>
      <w:r w:rsidR="0061762A">
        <w:rPr>
          <w:rFonts w:ascii="Helvetica" w:hAnsi="Helvetica"/>
          <w:szCs w:val="21"/>
        </w:rPr>
        <w:t xml:space="preserve"> </w:t>
      </w:r>
      <w:r w:rsidRPr="0083579F">
        <w:rPr>
          <w:rFonts w:ascii="Helvetica" w:hAnsi="Helvetica"/>
          <w:szCs w:val="21"/>
        </w:rPr>
        <w:t xml:space="preserve">Internet at a specified location, unless the requester specifies </w:t>
      </w:r>
      <w:r w:rsidR="0061762A">
        <w:rPr>
          <w:rFonts w:ascii="Helvetica" w:hAnsi="Helvetica"/>
          <w:szCs w:val="21"/>
        </w:rPr>
        <w:t xml:space="preserve"> </w:t>
      </w:r>
      <w:r w:rsidRPr="0083579F">
        <w:rPr>
          <w:rFonts w:ascii="Helvetica" w:hAnsi="Helvetica"/>
          <w:szCs w:val="21"/>
        </w:rPr>
        <w:t>another medium or format under § 25-19-105(d)(2)(B).</w:t>
      </w:r>
    </w:p>
    <w:p w:rsidR="0083579F" w:rsidRPr="0083579F" w:rsidRDefault="0083579F" w:rsidP="007D3597">
      <w:pPr>
        <w:rPr>
          <w:rFonts w:ascii="Helvetica" w:hAnsi="Helvetica"/>
          <w:szCs w:val="21"/>
        </w:rPr>
      </w:pPr>
    </w:p>
    <w:p w:rsidR="0061762A" w:rsidRDefault="007D3597" w:rsidP="007D3597">
      <w:pPr>
        <w:rPr>
          <w:rFonts w:ascii="Helvetica" w:hAnsi="Helvetica"/>
          <w:b/>
          <w:szCs w:val="21"/>
        </w:rPr>
      </w:pPr>
      <w:r w:rsidRPr="0083579F">
        <w:rPr>
          <w:rFonts w:ascii="Helvetica" w:hAnsi="Helvetica"/>
          <w:b/>
          <w:szCs w:val="21"/>
        </w:rPr>
        <w:t>25-19-109. Special requests for electronic information.</w:t>
      </w:r>
    </w:p>
    <w:p w:rsidR="007D3597" w:rsidRPr="0083579F" w:rsidRDefault="007D3597" w:rsidP="007D3597">
      <w:pPr>
        <w:rPr>
          <w:rFonts w:ascii="Helvetica" w:hAnsi="Helvetica"/>
          <w:b/>
          <w:szCs w:val="21"/>
        </w:rPr>
      </w:pPr>
    </w:p>
    <w:p w:rsidR="007D3597" w:rsidRPr="0083579F" w:rsidRDefault="007D3597" w:rsidP="007D3597">
      <w:pPr>
        <w:rPr>
          <w:rFonts w:ascii="Helvetica" w:hAnsi="Helvetica"/>
          <w:szCs w:val="21"/>
        </w:rPr>
      </w:pPr>
      <w:r w:rsidRPr="0083579F">
        <w:rPr>
          <w:rFonts w:ascii="Helvetica" w:hAnsi="Helvetica"/>
          <w:szCs w:val="21"/>
        </w:rPr>
        <w:t>(a)</w:t>
      </w:r>
    </w:p>
    <w:p w:rsidR="007D3597" w:rsidRPr="0083579F" w:rsidRDefault="007D3597" w:rsidP="007D3597">
      <w:pPr>
        <w:rPr>
          <w:rFonts w:ascii="Helvetica" w:hAnsi="Helvetica"/>
          <w:szCs w:val="21"/>
        </w:rPr>
      </w:pPr>
      <w:r w:rsidRPr="0083579F">
        <w:rPr>
          <w:rFonts w:ascii="Helvetica" w:hAnsi="Helvetica"/>
          <w:szCs w:val="21"/>
        </w:rPr>
        <w:t>(1) At his or her discretion, a custodian may agree to</w:t>
      </w:r>
    </w:p>
    <w:p w:rsidR="007D3597" w:rsidRPr="0083579F" w:rsidRDefault="007D3597" w:rsidP="007D3597">
      <w:pPr>
        <w:rPr>
          <w:rFonts w:ascii="Helvetica" w:hAnsi="Helvetica"/>
          <w:szCs w:val="21"/>
        </w:rPr>
      </w:pPr>
      <w:r w:rsidRPr="0083579F">
        <w:rPr>
          <w:rFonts w:ascii="Helvetica" w:hAnsi="Helvetica"/>
          <w:szCs w:val="21"/>
        </w:rPr>
        <w:t>summarize, compile, or tailor electronic data in a particular</w:t>
      </w:r>
    </w:p>
    <w:p w:rsidR="007D3597" w:rsidRPr="0083579F" w:rsidRDefault="007D3597" w:rsidP="007D3597">
      <w:pPr>
        <w:rPr>
          <w:rFonts w:ascii="Helvetica" w:hAnsi="Helvetica"/>
          <w:szCs w:val="21"/>
        </w:rPr>
      </w:pPr>
      <w:r w:rsidRPr="0083579F">
        <w:rPr>
          <w:rFonts w:ascii="Helvetica" w:hAnsi="Helvetica"/>
          <w:szCs w:val="21"/>
        </w:rPr>
        <w:t>manner or medium and may agree to provide the data in an</w:t>
      </w:r>
    </w:p>
    <w:p w:rsidR="007D3597" w:rsidRPr="0083579F" w:rsidRDefault="007D3597" w:rsidP="007D3597">
      <w:pPr>
        <w:rPr>
          <w:rFonts w:ascii="Helvetica" w:hAnsi="Helvetica"/>
          <w:szCs w:val="21"/>
        </w:rPr>
      </w:pPr>
      <w:r w:rsidRPr="0083579F">
        <w:rPr>
          <w:rFonts w:ascii="Helvetica" w:hAnsi="Helvetica"/>
          <w:szCs w:val="21"/>
        </w:rPr>
        <w:t>electronic format to which it is not readily convertible.</w:t>
      </w:r>
    </w:p>
    <w:p w:rsidR="007D3597" w:rsidRPr="0083579F" w:rsidRDefault="007D3597" w:rsidP="007D3597">
      <w:pPr>
        <w:rPr>
          <w:rFonts w:ascii="Helvetica" w:hAnsi="Helvetica"/>
          <w:szCs w:val="21"/>
        </w:rPr>
      </w:pPr>
      <w:r w:rsidRPr="0083579F">
        <w:rPr>
          <w:rFonts w:ascii="Helvetica" w:hAnsi="Helvetica"/>
          <w:szCs w:val="21"/>
        </w:rPr>
        <w:t>(2) Where the cost and time involved in complying</w:t>
      </w:r>
    </w:p>
    <w:p w:rsidR="007D3597" w:rsidRPr="0083579F" w:rsidRDefault="007D3597" w:rsidP="007D3597">
      <w:pPr>
        <w:rPr>
          <w:rFonts w:ascii="Helvetica" w:hAnsi="Helvetica"/>
          <w:szCs w:val="21"/>
        </w:rPr>
      </w:pPr>
      <w:r w:rsidRPr="0083579F">
        <w:rPr>
          <w:rFonts w:ascii="Helvetica" w:hAnsi="Helvetica"/>
          <w:szCs w:val="21"/>
        </w:rPr>
        <w:t>with the requests are relatively minimal, custodians should</w:t>
      </w:r>
    </w:p>
    <w:p w:rsidR="007D3597" w:rsidRPr="0083579F" w:rsidRDefault="007D3597" w:rsidP="007D3597">
      <w:pPr>
        <w:rPr>
          <w:rFonts w:ascii="Helvetica" w:hAnsi="Helvetica"/>
          <w:szCs w:val="21"/>
        </w:rPr>
      </w:pPr>
      <w:r w:rsidRPr="0083579F">
        <w:rPr>
          <w:rFonts w:ascii="Helvetica" w:hAnsi="Helvetica"/>
          <w:szCs w:val="21"/>
        </w:rPr>
        <w:t>agree to provide the data as requested.</w:t>
      </w:r>
    </w:p>
    <w:p w:rsidR="007D3597" w:rsidRPr="0083579F" w:rsidRDefault="007D3597" w:rsidP="007D3597">
      <w:pPr>
        <w:rPr>
          <w:rFonts w:ascii="Helvetica" w:hAnsi="Helvetica"/>
          <w:szCs w:val="21"/>
        </w:rPr>
      </w:pPr>
      <w:r w:rsidRPr="0083579F">
        <w:rPr>
          <w:rFonts w:ascii="Helvetica" w:hAnsi="Helvetica"/>
          <w:szCs w:val="21"/>
        </w:rPr>
        <w:t>(b)</w:t>
      </w:r>
    </w:p>
    <w:p w:rsidR="007D3597" w:rsidRPr="0083579F" w:rsidRDefault="007D3597" w:rsidP="007D3597">
      <w:pPr>
        <w:rPr>
          <w:rFonts w:ascii="Helvetica" w:hAnsi="Helvetica"/>
          <w:szCs w:val="21"/>
        </w:rPr>
      </w:pPr>
      <w:r w:rsidRPr="0083579F">
        <w:rPr>
          <w:rFonts w:ascii="Helvetica" w:hAnsi="Helvetica"/>
          <w:szCs w:val="21"/>
        </w:rPr>
        <w:t>(1) If the custodian agrees to a request, the custodian</w:t>
      </w:r>
    </w:p>
    <w:p w:rsidR="007D3597" w:rsidRPr="0083579F" w:rsidRDefault="007D3597" w:rsidP="007D3597">
      <w:pPr>
        <w:rPr>
          <w:rFonts w:ascii="Helvetica" w:hAnsi="Helvetica"/>
          <w:szCs w:val="21"/>
        </w:rPr>
      </w:pPr>
      <w:r w:rsidRPr="0083579F">
        <w:rPr>
          <w:rFonts w:ascii="Helvetica" w:hAnsi="Helvetica"/>
          <w:szCs w:val="21"/>
        </w:rPr>
        <w:t>may charge the actual, verifiable costs of personnel time</w:t>
      </w:r>
    </w:p>
    <w:p w:rsidR="0083579F" w:rsidRPr="0083579F" w:rsidRDefault="007D3597" w:rsidP="007D3597">
      <w:pPr>
        <w:rPr>
          <w:rFonts w:ascii="Helvetica" w:hAnsi="Helvetica"/>
          <w:szCs w:val="21"/>
        </w:rPr>
      </w:pPr>
      <w:r w:rsidRPr="0083579F">
        <w:rPr>
          <w:rFonts w:ascii="Helvetica" w:hAnsi="Helvetica"/>
          <w:szCs w:val="21"/>
        </w:rPr>
        <w:t>exceeding two (2) hours associated with the tasks, in addition</w:t>
      </w:r>
    </w:p>
    <w:p w:rsidR="007D3597" w:rsidRPr="0083579F" w:rsidRDefault="007D3597" w:rsidP="007D3597">
      <w:pPr>
        <w:rPr>
          <w:rFonts w:ascii="Helvetica" w:hAnsi="Helvetica"/>
          <w:szCs w:val="21"/>
        </w:rPr>
      </w:pPr>
      <w:r w:rsidRPr="0083579F">
        <w:rPr>
          <w:rFonts w:ascii="Helvetica" w:hAnsi="Helvetica"/>
          <w:szCs w:val="21"/>
        </w:rPr>
        <w:t xml:space="preserve"> to copying costs authorized by § 25-19-105(d)(3).</w:t>
      </w:r>
    </w:p>
    <w:p w:rsidR="007D3597" w:rsidRPr="0083579F" w:rsidRDefault="007D3597" w:rsidP="007D3597">
      <w:pPr>
        <w:rPr>
          <w:rFonts w:ascii="Helvetica" w:hAnsi="Helvetica"/>
          <w:szCs w:val="21"/>
        </w:rPr>
      </w:pPr>
      <w:r w:rsidRPr="0083579F">
        <w:rPr>
          <w:rFonts w:ascii="Helvetica" w:hAnsi="Helvetica"/>
          <w:szCs w:val="21"/>
        </w:rPr>
        <w:t>(2) The charge for personnel time shall not exceed the</w:t>
      </w:r>
    </w:p>
    <w:p w:rsidR="007D3597" w:rsidRPr="0083579F" w:rsidRDefault="007D3597" w:rsidP="007D3597">
      <w:pPr>
        <w:rPr>
          <w:rFonts w:ascii="Helvetica" w:hAnsi="Helvetica"/>
          <w:szCs w:val="21"/>
        </w:rPr>
      </w:pPr>
      <w:r w:rsidRPr="0083579F">
        <w:rPr>
          <w:rFonts w:ascii="Helvetica" w:hAnsi="Helvetica"/>
          <w:szCs w:val="21"/>
        </w:rPr>
        <w:t>salary of the lowest paid employee or contractor who, in</w:t>
      </w:r>
    </w:p>
    <w:p w:rsidR="007D3597" w:rsidRPr="0083579F" w:rsidRDefault="007D3597" w:rsidP="007D3597">
      <w:pPr>
        <w:rPr>
          <w:rFonts w:ascii="Helvetica" w:hAnsi="Helvetica"/>
          <w:szCs w:val="21"/>
        </w:rPr>
      </w:pPr>
      <w:r w:rsidRPr="0083579F">
        <w:rPr>
          <w:rFonts w:ascii="Helvetica" w:hAnsi="Helvetica"/>
          <w:szCs w:val="21"/>
        </w:rPr>
        <w:t>the discretion of the custodian, has the necessary skill and</w:t>
      </w:r>
    </w:p>
    <w:p w:rsidR="007D3597" w:rsidRPr="0083579F" w:rsidRDefault="007D3597" w:rsidP="007D3597">
      <w:pPr>
        <w:rPr>
          <w:rFonts w:ascii="Helvetica" w:hAnsi="Helvetica"/>
          <w:szCs w:val="21"/>
        </w:rPr>
      </w:pPr>
      <w:r w:rsidRPr="0083579F">
        <w:rPr>
          <w:rFonts w:ascii="Helvetica" w:hAnsi="Helvetica"/>
          <w:szCs w:val="21"/>
        </w:rPr>
        <w:t>training to respond to the request</w:t>
      </w:r>
    </w:p>
    <w:p w:rsidR="007D3597" w:rsidRPr="0083579F" w:rsidRDefault="007D3597" w:rsidP="007D3597">
      <w:pPr>
        <w:rPr>
          <w:rFonts w:ascii="Helvetica" w:hAnsi="Helvetica"/>
          <w:szCs w:val="21"/>
        </w:rPr>
      </w:pPr>
      <w:r w:rsidRPr="0083579F">
        <w:rPr>
          <w:rFonts w:ascii="Helvetica" w:hAnsi="Helvetica"/>
          <w:szCs w:val="21"/>
        </w:rPr>
        <w:t>(c) The custodian shall provide an itemized breakdown of</w:t>
      </w:r>
    </w:p>
    <w:p w:rsidR="007D3597" w:rsidRPr="0083579F" w:rsidRDefault="007D3597" w:rsidP="007D3597">
      <w:pPr>
        <w:rPr>
          <w:rFonts w:ascii="Helvetica" w:hAnsi="Helvetica"/>
          <w:szCs w:val="21"/>
        </w:rPr>
      </w:pPr>
      <w:r w:rsidRPr="0083579F">
        <w:rPr>
          <w:rFonts w:ascii="Helvetica" w:hAnsi="Helvetica"/>
          <w:szCs w:val="21"/>
        </w:rPr>
        <w:t>charges under subsection (b) of this section.</w:t>
      </w:r>
    </w:p>
    <w:p w:rsidR="0083579F" w:rsidRPr="0083579F" w:rsidRDefault="0083579F" w:rsidP="007D3597">
      <w:pPr>
        <w:rPr>
          <w:rFonts w:ascii="Helvetica" w:hAnsi="Helvetica"/>
          <w:szCs w:val="21"/>
        </w:rPr>
      </w:pPr>
    </w:p>
    <w:p w:rsidR="0061762A" w:rsidRDefault="007D3597" w:rsidP="007D3597">
      <w:pPr>
        <w:rPr>
          <w:rFonts w:ascii="Helvetica" w:hAnsi="Helvetica"/>
          <w:b/>
          <w:szCs w:val="21"/>
        </w:rPr>
      </w:pPr>
      <w:r w:rsidRPr="0083579F">
        <w:rPr>
          <w:rFonts w:ascii="Helvetica" w:hAnsi="Helvetica"/>
          <w:b/>
          <w:szCs w:val="21"/>
        </w:rPr>
        <w:t>25-19-110. Exemptions.</w:t>
      </w:r>
    </w:p>
    <w:p w:rsidR="007D3597" w:rsidRPr="0083579F" w:rsidRDefault="007D3597" w:rsidP="007D3597">
      <w:pPr>
        <w:rPr>
          <w:rFonts w:ascii="Helvetica" w:hAnsi="Helvetica"/>
          <w:b/>
          <w:szCs w:val="21"/>
        </w:rPr>
      </w:pPr>
    </w:p>
    <w:p w:rsidR="007D3597" w:rsidRPr="0083579F" w:rsidRDefault="007D3597" w:rsidP="007D3597">
      <w:pPr>
        <w:rPr>
          <w:rFonts w:ascii="Helvetica" w:hAnsi="Helvetica"/>
          <w:szCs w:val="21"/>
        </w:rPr>
      </w:pPr>
      <w:r w:rsidRPr="0083579F">
        <w:rPr>
          <w:rFonts w:ascii="Helvetica" w:hAnsi="Helvetica"/>
          <w:szCs w:val="21"/>
        </w:rPr>
        <w:t>(a) Beginning July 1, 2009, in order to be effective, a law</w:t>
      </w:r>
    </w:p>
    <w:p w:rsidR="007D3597" w:rsidRPr="0083579F" w:rsidRDefault="007D3597" w:rsidP="007D3597">
      <w:pPr>
        <w:rPr>
          <w:rFonts w:ascii="Helvetica" w:hAnsi="Helvetica"/>
          <w:szCs w:val="21"/>
        </w:rPr>
      </w:pPr>
      <w:r w:rsidRPr="0083579F">
        <w:rPr>
          <w:rFonts w:ascii="Helvetica" w:hAnsi="Helvetica"/>
          <w:szCs w:val="21"/>
        </w:rPr>
        <w:t>that enacts a new exemption to the requirements of this</w:t>
      </w:r>
    </w:p>
    <w:p w:rsidR="007D3597" w:rsidRPr="0083579F" w:rsidRDefault="007D3597" w:rsidP="007D3597">
      <w:pPr>
        <w:rPr>
          <w:rFonts w:ascii="Helvetica" w:hAnsi="Helvetica"/>
          <w:szCs w:val="21"/>
        </w:rPr>
      </w:pPr>
      <w:r w:rsidRPr="0083579F">
        <w:rPr>
          <w:rFonts w:ascii="Helvetica" w:hAnsi="Helvetica"/>
          <w:szCs w:val="21"/>
        </w:rPr>
        <w:t>chapter or that substantially amends an existing exemption</w:t>
      </w:r>
    </w:p>
    <w:p w:rsidR="007D3597" w:rsidRPr="0083579F" w:rsidRDefault="007D3597" w:rsidP="007D3597">
      <w:pPr>
        <w:rPr>
          <w:rFonts w:ascii="Helvetica" w:hAnsi="Helvetica"/>
          <w:szCs w:val="21"/>
        </w:rPr>
      </w:pPr>
      <w:r w:rsidRPr="0083579F">
        <w:rPr>
          <w:rFonts w:ascii="Helvetica" w:hAnsi="Helvetica"/>
          <w:szCs w:val="21"/>
        </w:rPr>
        <w:t>to the requirements of this chapter shall state that the record</w:t>
      </w:r>
    </w:p>
    <w:p w:rsidR="007D3597" w:rsidRPr="0083579F" w:rsidRDefault="007D3597" w:rsidP="007D3597">
      <w:pPr>
        <w:rPr>
          <w:rFonts w:ascii="Helvetica" w:hAnsi="Helvetica"/>
          <w:szCs w:val="21"/>
        </w:rPr>
      </w:pPr>
      <w:r w:rsidRPr="0083579F">
        <w:rPr>
          <w:rFonts w:ascii="Helvetica" w:hAnsi="Helvetica"/>
          <w:szCs w:val="21"/>
        </w:rPr>
        <w:t>or meeting is exempt from the Freedom of Information Act</w:t>
      </w:r>
    </w:p>
    <w:p w:rsidR="007D3597" w:rsidRPr="0083579F" w:rsidRDefault="007D3597" w:rsidP="007D3597">
      <w:pPr>
        <w:rPr>
          <w:rFonts w:ascii="Helvetica" w:hAnsi="Helvetica"/>
          <w:szCs w:val="21"/>
        </w:rPr>
      </w:pPr>
      <w:r w:rsidRPr="0083579F">
        <w:rPr>
          <w:rFonts w:ascii="Helvetica" w:hAnsi="Helvetica"/>
          <w:szCs w:val="21"/>
        </w:rPr>
        <w:t>of 1967, § 25-19-101 et seq.</w:t>
      </w:r>
    </w:p>
    <w:p w:rsidR="007D3597" w:rsidRPr="0083579F" w:rsidRDefault="007D3597" w:rsidP="007D3597">
      <w:pPr>
        <w:rPr>
          <w:rFonts w:ascii="Helvetica" w:hAnsi="Helvetica"/>
          <w:szCs w:val="21"/>
        </w:rPr>
      </w:pPr>
      <w:r w:rsidRPr="0083579F">
        <w:rPr>
          <w:rFonts w:ascii="Helvetica" w:hAnsi="Helvetica"/>
          <w:szCs w:val="21"/>
        </w:rPr>
        <w:t>(b) For purposes of this section:</w:t>
      </w:r>
    </w:p>
    <w:p w:rsidR="0083579F" w:rsidRPr="0083579F" w:rsidRDefault="007D3597" w:rsidP="007D3597">
      <w:pPr>
        <w:rPr>
          <w:rFonts w:ascii="Helvetica" w:hAnsi="Helvetica"/>
          <w:szCs w:val="21"/>
        </w:rPr>
      </w:pPr>
      <w:r w:rsidRPr="0083579F">
        <w:rPr>
          <w:rFonts w:ascii="Helvetica" w:hAnsi="Helvetica"/>
          <w:szCs w:val="21"/>
        </w:rPr>
        <w:t>(1) An exemption from the requirements of this chapter is substantially</w:t>
      </w:r>
    </w:p>
    <w:p w:rsidR="007D3597" w:rsidRPr="0083579F" w:rsidRDefault="007D3597" w:rsidP="007D3597">
      <w:pPr>
        <w:rPr>
          <w:rFonts w:ascii="Helvetica" w:hAnsi="Helvetica"/>
          <w:szCs w:val="21"/>
        </w:rPr>
      </w:pPr>
      <w:r w:rsidRPr="0083579F">
        <w:rPr>
          <w:rFonts w:ascii="Helvetica" w:hAnsi="Helvetica"/>
          <w:szCs w:val="21"/>
        </w:rPr>
        <w:t>amended if the amendment expands the</w:t>
      </w:r>
      <w:r w:rsidR="0061762A">
        <w:rPr>
          <w:rFonts w:ascii="Helvetica" w:hAnsi="Helvetica"/>
          <w:szCs w:val="21"/>
        </w:rPr>
        <w:t xml:space="preserve"> </w:t>
      </w:r>
      <w:r w:rsidRPr="0083579F">
        <w:rPr>
          <w:rFonts w:ascii="Helvetica" w:hAnsi="Helvetica"/>
          <w:szCs w:val="21"/>
        </w:rPr>
        <w:t xml:space="preserve">scope of the exemption to include more records or information or to include meetings as well as records; and </w:t>
      </w:r>
    </w:p>
    <w:p w:rsidR="007D3597" w:rsidRPr="0083579F" w:rsidRDefault="007D3597" w:rsidP="007D3597">
      <w:pPr>
        <w:rPr>
          <w:rFonts w:ascii="Helvetica" w:hAnsi="Helvetica"/>
          <w:szCs w:val="21"/>
        </w:rPr>
      </w:pPr>
      <w:r w:rsidRPr="0083579F">
        <w:rPr>
          <w:rFonts w:ascii="Helvetica" w:hAnsi="Helvetica"/>
          <w:szCs w:val="21"/>
        </w:rPr>
        <w:t>(2) An exemption from the requirements of this chapter is not substantially amended if the amendment narrows</w:t>
      </w:r>
      <w:r w:rsidR="0083579F" w:rsidRPr="0083579F">
        <w:rPr>
          <w:rFonts w:ascii="Helvetica" w:hAnsi="Helvetica"/>
          <w:szCs w:val="21"/>
        </w:rPr>
        <w:t xml:space="preserve"> </w:t>
      </w:r>
      <w:r w:rsidRPr="0083579F">
        <w:rPr>
          <w:rFonts w:ascii="Helvetica" w:hAnsi="Helvetica"/>
          <w:szCs w:val="21"/>
        </w:rPr>
        <w:t>the scope of the exemption.</w:t>
      </w:r>
    </w:p>
    <w:p w:rsidR="007D3597" w:rsidRPr="0083579F" w:rsidRDefault="007D3597"/>
    <w:sectPr w:rsidR="007D3597" w:rsidRPr="0083579F" w:rsidSect="007D35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C52918"/>
    <w:multiLevelType w:val="multilevel"/>
    <w:tmpl w:val="4D30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0DC1"/>
    <w:rsid w:val="001B464D"/>
    <w:rsid w:val="001C7BDE"/>
    <w:rsid w:val="004A0DC1"/>
    <w:rsid w:val="0061762A"/>
    <w:rsid w:val="006722F3"/>
    <w:rsid w:val="007D3597"/>
    <w:rsid w:val="0083579F"/>
    <w:rsid w:val="00B001EE"/>
    <w:rsid w:val="00D22CEE"/>
    <w:rsid w:val="00E12C5D"/>
    <w:rsid w:val="00E83F60"/>
    <w:rsid w:val="00F74A3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9D"/>
  </w:style>
  <w:style w:type="paragraph" w:styleId="Heading2">
    <w:name w:val="heading 2"/>
    <w:basedOn w:val="Normal"/>
    <w:link w:val="Heading2Char"/>
    <w:uiPriority w:val="9"/>
    <w:rsid w:val="007D3597"/>
    <w:pPr>
      <w:spacing w:beforeLines="1" w:afterLines="1"/>
      <w:outlineLvl w:val="1"/>
    </w:pPr>
    <w:rPr>
      <w:rFonts w:ascii="Times" w:hAnsi="Times"/>
      <w:b/>
      <w:sz w:val="36"/>
      <w:szCs w:val="20"/>
    </w:rPr>
  </w:style>
  <w:style w:type="paragraph" w:styleId="Heading3">
    <w:name w:val="heading 3"/>
    <w:basedOn w:val="Normal"/>
    <w:link w:val="Heading3Char"/>
    <w:uiPriority w:val="9"/>
    <w:rsid w:val="007D359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A0DC1"/>
    <w:pPr>
      <w:spacing w:beforeLines="1" w:afterLines="1"/>
    </w:pPr>
    <w:rPr>
      <w:rFonts w:ascii="Times" w:hAnsi="Times" w:cs="Times New Roman"/>
      <w:sz w:val="20"/>
      <w:szCs w:val="20"/>
    </w:rPr>
  </w:style>
  <w:style w:type="character" w:styleId="Hyperlink">
    <w:name w:val="Hyperlink"/>
    <w:basedOn w:val="DefaultParagraphFont"/>
    <w:uiPriority w:val="99"/>
    <w:rsid w:val="004A0DC1"/>
    <w:rPr>
      <w:color w:val="0000FF"/>
      <w:u w:val="single"/>
    </w:rPr>
  </w:style>
  <w:style w:type="character" w:styleId="FollowedHyperlink">
    <w:name w:val="FollowedHyperlink"/>
    <w:basedOn w:val="DefaultParagraphFont"/>
    <w:uiPriority w:val="99"/>
    <w:unhideWhenUsed/>
    <w:rsid w:val="004A0DC1"/>
    <w:rPr>
      <w:color w:val="800080" w:themeColor="followedHyperlink"/>
      <w:u w:val="single"/>
    </w:rPr>
  </w:style>
  <w:style w:type="character" w:customStyle="1" w:styleId="Heading2Char">
    <w:name w:val="Heading 2 Char"/>
    <w:basedOn w:val="DefaultParagraphFont"/>
    <w:link w:val="Heading2"/>
    <w:uiPriority w:val="9"/>
    <w:rsid w:val="007D3597"/>
    <w:rPr>
      <w:rFonts w:ascii="Times" w:hAnsi="Times"/>
      <w:b/>
      <w:sz w:val="36"/>
      <w:szCs w:val="20"/>
    </w:rPr>
  </w:style>
  <w:style w:type="character" w:customStyle="1" w:styleId="Heading3Char">
    <w:name w:val="Heading 3 Char"/>
    <w:basedOn w:val="DefaultParagraphFont"/>
    <w:link w:val="Heading3"/>
    <w:uiPriority w:val="9"/>
    <w:rsid w:val="007D3597"/>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95561953">
      <w:bodyDiv w:val="1"/>
      <w:marLeft w:val="0"/>
      <w:marRight w:val="0"/>
      <w:marTop w:val="0"/>
      <w:marBottom w:val="0"/>
      <w:divBdr>
        <w:top w:val="none" w:sz="0" w:space="0" w:color="auto"/>
        <w:left w:val="none" w:sz="0" w:space="0" w:color="auto"/>
        <w:bottom w:val="none" w:sz="0" w:space="0" w:color="auto"/>
        <w:right w:val="none" w:sz="0" w:space="0" w:color="auto"/>
      </w:divBdr>
      <w:divsChild>
        <w:div w:id="304820705">
          <w:marLeft w:val="0"/>
          <w:marRight w:val="0"/>
          <w:marTop w:val="0"/>
          <w:marBottom w:val="0"/>
          <w:divBdr>
            <w:top w:val="none" w:sz="0" w:space="0" w:color="auto"/>
            <w:left w:val="none" w:sz="0" w:space="0" w:color="auto"/>
            <w:bottom w:val="none" w:sz="0" w:space="0" w:color="auto"/>
            <w:right w:val="none" w:sz="0" w:space="0" w:color="auto"/>
          </w:divBdr>
          <w:divsChild>
            <w:div w:id="573710912">
              <w:marLeft w:val="0"/>
              <w:marRight w:val="0"/>
              <w:marTop w:val="0"/>
              <w:marBottom w:val="0"/>
              <w:divBdr>
                <w:top w:val="none" w:sz="0" w:space="0" w:color="auto"/>
                <w:left w:val="none" w:sz="0" w:space="0" w:color="auto"/>
                <w:bottom w:val="none" w:sz="0" w:space="0" w:color="auto"/>
                <w:right w:val="none" w:sz="0" w:space="0" w:color="auto"/>
              </w:divBdr>
            </w:div>
            <w:div w:id="695892230">
              <w:marLeft w:val="0"/>
              <w:marRight w:val="0"/>
              <w:marTop w:val="0"/>
              <w:marBottom w:val="0"/>
              <w:divBdr>
                <w:top w:val="none" w:sz="0" w:space="0" w:color="auto"/>
                <w:left w:val="none" w:sz="0" w:space="0" w:color="auto"/>
                <w:bottom w:val="none" w:sz="0" w:space="0" w:color="auto"/>
                <w:right w:val="none" w:sz="0" w:space="0" w:color="auto"/>
              </w:divBdr>
              <w:divsChild>
                <w:div w:id="1911649324">
                  <w:marLeft w:val="0"/>
                  <w:marRight w:val="0"/>
                  <w:marTop w:val="0"/>
                  <w:marBottom w:val="0"/>
                  <w:divBdr>
                    <w:top w:val="none" w:sz="0" w:space="0" w:color="auto"/>
                    <w:left w:val="none" w:sz="0" w:space="0" w:color="auto"/>
                    <w:bottom w:val="none" w:sz="0" w:space="0" w:color="auto"/>
                    <w:right w:val="none" w:sz="0" w:space="0" w:color="auto"/>
                  </w:divBdr>
                </w:div>
                <w:div w:id="19646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5866">
          <w:marLeft w:val="0"/>
          <w:marRight w:val="0"/>
          <w:marTop w:val="0"/>
          <w:marBottom w:val="0"/>
          <w:divBdr>
            <w:top w:val="none" w:sz="0" w:space="0" w:color="auto"/>
            <w:left w:val="none" w:sz="0" w:space="0" w:color="auto"/>
            <w:bottom w:val="none" w:sz="0" w:space="0" w:color="auto"/>
            <w:right w:val="none" w:sz="0" w:space="0" w:color="auto"/>
          </w:divBdr>
          <w:divsChild>
            <w:div w:id="417869550">
              <w:marLeft w:val="0"/>
              <w:marRight w:val="0"/>
              <w:marTop w:val="0"/>
              <w:marBottom w:val="0"/>
              <w:divBdr>
                <w:top w:val="none" w:sz="0" w:space="0" w:color="auto"/>
                <w:left w:val="none" w:sz="0" w:space="0" w:color="auto"/>
                <w:bottom w:val="none" w:sz="0" w:space="0" w:color="auto"/>
                <w:right w:val="none" w:sz="0" w:space="0" w:color="auto"/>
              </w:divBdr>
            </w:div>
            <w:div w:id="18339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644">
      <w:bodyDiv w:val="1"/>
      <w:marLeft w:val="0"/>
      <w:marRight w:val="0"/>
      <w:marTop w:val="0"/>
      <w:marBottom w:val="0"/>
      <w:divBdr>
        <w:top w:val="none" w:sz="0" w:space="0" w:color="auto"/>
        <w:left w:val="none" w:sz="0" w:space="0" w:color="auto"/>
        <w:bottom w:val="none" w:sz="0" w:space="0" w:color="auto"/>
        <w:right w:val="none" w:sz="0" w:space="0" w:color="auto"/>
      </w:divBdr>
      <w:divsChild>
        <w:div w:id="1681466296">
          <w:marLeft w:val="0"/>
          <w:marRight w:val="0"/>
          <w:marTop w:val="0"/>
          <w:marBottom w:val="0"/>
          <w:divBdr>
            <w:top w:val="none" w:sz="0" w:space="0" w:color="auto"/>
            <w:left w:val="none" w:sz="0" w:space="0" w:color="auto"/>
            <w:bottom w:val="none" w:sz="0" w:space="0" w:color="auto"/>
            <w:right w:val="none" w:sz="0" w:space="0" w:color="auto"/>
          </w:divBdr>
        </w:div>
        <w:div w:id="1439763776">
          <w:marLeft w:val="0"/>
          <w:marRight w:val="0"/>
          <w:marTop w:val="0"/>
          <w:marBottom w:val="0"/>
          <w:divBdr>
            <w:top w:val="none" w:sz="0" w:space="0" w:color="auto"/>
            <w:left w:val="none" w:sz="0" w:space="0" w:color="auto"/>
            <w:bottom w:val="none" w:sz="0" w:space="0" w:color="auto"/>
            <w:right w:val="none" w:sz="0" w:space="0" w:color="auto"/>
          </w:divBdr>
        </w:div>
        <w:div w:id="1628390316">
          <w:marLeft w:val="0"/>
          <w:marRight w:val="0"/>
          <w:marTop w:val="0"/>
          <w:marBottom w:val="0"/>
          <w:divBdr>
            <w:top w:val="none" w:sz="0" w:space="0" w:color="auto"/>
            <w:left w:val="none" w:sz="0" w:space="0" w:color="auto"/>
            <w:bottom w:val="none" w:sz="0" w:space="0" w:color="auto"/>
            <w:right w:val="none" w:sz="0" w:space="0" w:color="auto"/>
          </w:divBdr>
        </w:div>
        <w:div w:id="665547346">
          <w:marLeft w:val="0"/>
          <w:marRight w:val="0"/>
          <w:marTop w:val="0"/>
          <w:marBottom w:val="0"/>
          <w:divBdr>
            <w:top w:val="none" w:sz="0" w:space="0" w:color="auto"/>
            <w:left w:val="none" w:sz="0" w:space="0" w:color="auto"/>
            <w:bottom w:val="none" w:sz="0" w:space="0" w:color="auto"/>
            <w:right w:val="none" w:sz="0" w:space="0" w:color="auto"/>
          </w:divBdr>
        </w:div>
        <w:div w:id="1347826365">
          <w:marLeft w:val="0"/>
          <w:marRight w:val="0"/>
          <w:marTop w:val="0"/>
          <w:marBottom w:val="0"/>
          <w:divBdr>
            <w:top w:val="none" w:sz="0" w:space="0" w:color="auto"/>
            <w:left w:val="none" w:sz="0" w:space="0" w:color="auto"/>
            <w:bottom w:val="none" w:sz="0" w:space="0" w:color="auto"/>
            <w:right w:val="none" w:sz="0" w:space="0" w:color="auto"/>
          </w:divBdr>
        </w:div>
        <w:div w:id="263922866">
          <w:marLeft w:val="0"/>
          <w:marRight w:val="0"/>
          <w:marTop w:val="0"/>
          <w:marBottom w:val="0"/>
          <w:divBdr>
            <w:top w:val="none" w:sz="0" w:space="0" w:color="auto"/>
            <w:left w:val="none" w:sz="0" w:space="0" w:color="auto"/>
            <w:bottom w:val="none" w:sz="0" w:space="0" w:color="auto"/>
            <w:right w:val="none" w:sz="0" w:space="0" w:color="auto"/>
          </w:divBdr>
        </w:div>
        <w:div w:id="1342048215">
          <w:marLeft w:val="0"/>
          <w:marRight w:val="0"/>
          <w:marTop w:val="0"/>
          <w:marBottom w:val="0"/>
          <w:divBdr>
            <w:top w:val="none" w:sz="0" w:space="0" w:color="auto"/>
            <w:left w:val="none" w:sz="0" w:space="0" w:color="auto"/>
            <w:bottom w:val="none" w:sz="0" w:space="0" w:color="auto"/>
            <w:right w:val="none" w:sz="0" w:space="0" w:color="auto"/>
          </w:divBdr>
        </w:div>
        <w:div w:id="1471483979">
          <w:marLeft w:val="0"/>
          <w:marRight w:val="0"/>
          <w:marTop w:val="0"/>
          <w:marBottom w:val="0"/>
          <w:divBdr>
            <w:top w:val="none" w:sz="0" w:space="0" w:color="auto"/>
            <w:left w:val="none" w:sz="0" w:space="0" w:color="auto"/>
            <w:bottom w:val="none" w:sz="0" w:space="0" w:color="auto"/>
            <w:right w:val="none" w:sz="0" w:space="0" w:color="auto"/>
          </w:divBdr>
        </w:div>
        <w:div w:id="498890520">
          <w:marLeft w:val="0"/>
          <w:marRight w:val="0"/>
          <w:marTop w:val="0"/>
          <w:marBottom w:val="0"/>
          <w:divBdr>
            <w:top w:val="none" w:sz="0" w:space="0" w:color="auto"/>
            <w:left w:val="none" w:sz="0" w:space="0" w:color="auto"/>
            <w:bottom w:val="none" w:sz="0" w:space="0" w:color="auto"/>
            <w:right w:val="none" w:sz="0" w:space="0" w:color="auto"/>
          </w:divBdr>
        </w:div>
        <w:div w:id="248857513">
          <w:marLeft w:val="0"/>
          <w:marRight w:val="0"/>
          <w:marTop w:val="0"/>
          <w:marBottom w:val="0"/>
          <w:divBdr>
            <w:top w:val="none" w:sz="0" w:space="0" w:color="auto"/>
            <w:left w:val="none" w:sz="0" w:space="0" w:color="auto"/>
            <w:bottom w:val="none" w:sz="0" w:space="0" w:color="auto"/>
            <w:right w:val="none" w:sz="0" w:space="0" w:color="auto"/>
          </w:divBdr>
        </w:div>
        <w:div w:id="1489322433">
          <w:marLeft w:val="0"/>
          <w:marRight w:val="0"/>
          <w:marTop w:val="0"/>
          <w:marBottom w:val="0"/>
          <w:divBdr>
            <w:top w:val="none" w:sz="0" w:space="0" w:color="auto"/>
            <w:left w:val="none" w:sz="0" w:space="0" w:color="auto"/>
            <w:bottom w:val="none" w:sz="0" w:space="0" w:color="auto"/>
            <w:right w:val="none" w:sz="0" w:space="0" w:color="auto"/>
          </w:divBdr>
        </w:div>
        <w:div w:id="856577889">
          <w:marLeft w:val="0"/>
          <w:marRight w:val="0"/>
          <w:marTop w:val="0"/>
          <w:marBottom w:val="0"/>
          <w:divBdr>
            <w:top w:val="none" w:sz="0" w:space="0" w:color="auto"/>
            <w:left w:val="none" w:sz="0" w:space="0" w:color="auto"/>
            <w:bottom w:val="none" w:sz="0" w:space="0" w:color="auto"/>
            <w:right w:val="none" w:sz="0" w:space="0" w:color="auto"/>
          </w:divBdr>
        </w:div>
        <w:div w:id="883565752">
          <w:marLeft w:val="0"/>
          <w:marRight w:val="0"/>
          <w:marTop w:val="0"/>
          <w:marBottom w:val="0"/>
          <w:divBdr>
            <w:top w:val="none" w:sz="0" w:space="0" w:color="auto"/>
            <w:left w:val="none" w:sz="0" w:space="0" w:color="auto"/>
            <w:bottom w:val="none" w:sz="0" w:space="0" w:color="auto"/>
            <w:right w:val="none" w:sz="0" w:space="0" w:color="auto"/>
          </w:divBdr>
        </w:div>
        <w:div w:id="1085885921">
          <w:marLeft w:val="0"/>
          <w:marRight w:val="0"/>
          <w:marTop w:val="0"/>
          <w:marBottom w:val="0"/>
          <w:divBdr>
            <w:top w:val="none" w:sz="0" w:space="0" w:color="auto"/>
            <w:left w:val="none" w:sz="0" w:space="0" w:color="auto"/>
            <w:bottom w:val="none" w:sz="0" w:space="0" w:color="auto"/>
            <w:right w:val="none" w:sz="0" w:space="0" w:color="auto"/>
          </w:divBdr>
        </w:div>
        <w:div w:id="1396322640">
          <w:marLeft w:val="0"/>
          <w:marRight w:val="0"/>
          <w:marTop w:val="0"/>
          <w:marBottom w:val="0"/>
          <w:divBdr>
            <w:top w:val="none" w:sz="0" w:space="0" w:color="auto"/>
            <w:left w:val="none" w:sz="0" w:space="0" w:color="auto"/>
            <w:bottom w:val="none" w:sz="0" w:space="0" w:color="auto"/>
            <w:right w:val="none" w:sz="0" w:space="0" w:color="auto"/>
          </w:divBdr>
        </w:div>
        <w:div w:id="1467772364">
          <w:marLeft w:val="0"/>
          <w:marRight w:val="0"/>
          <w:marTop w:val="0"/>
          <w:marBottom w:val="0"/>
          <w:divBdr>
            <w:top w:val="none" w:sz="0" w:space="0" w:color="auto"/>
            <w:left w:val="none" w:sz="0" w:space="0" w:color="auto"/>
            <w:bottom w:val="none" w:sz="0" w:space="0" w:color="auto"/>
            <w:right w:val="none" w:sz="0" w:space="0" w:color="auto"/>
          </w:divBdr>
        </w:div>
        <w:div w:id="1128428010">
          <w:marLeft w:val="0"/>
          <w:marRight w:val="0"/>
          <w:marTop w:val="0"/>
          <w:marBottom w:val="0"/>
          <w:divBdr>
            <w:top w:val="none" w:sz="0" w:space="0" w:color="auto"/>
            <w:left w:val="none" w:sz="0" w:space="0" w:color="auto"/>
            <w:bottom w:val="none" w:sz="0" w:space="0" w:color="auto"/>
            <w:right w:val="none" w:sz="0" w:space="0" w:color="auto"/>
          </w:divBdr>
        </w:div>
        <w:div w:id="1213545266">
          <w:marLeft w:val="0"/>
          <w:marRight w:val="0"/>
          <w:marTop w:val="0"/>
          <w:marBottom w:val="0"/>
          <w:divBdr>
            <w:top w:val="none" w:sz="0" w:space="0" w:color="auto"/>
            <w:left w:val="none" w:sz="0" w:space="0" w:color="auto"/>
            <w:bottom w:val="none" w:sz="0" w:space="0" w:color="auto"/>
            <w:right w:val="none" w:sz="0" w:space="0" w:color="auto"/>
          </w:divBdr>
        </w:div>
        <w:div w:id="414715626">
          <w:marLeft w:val="0"/>
          <w:marRight w:val="0"/>
          <w:marTop w:val="0"/>
          <w:marBottom w:val="0"/>
          <w:divBdr>
            <w:top w:val="none" w:sz="0" w:space="0" w:color="auto"/>
            <w:left w:val="none" w:sz="0" w:space="0" w:color="auto"/>
            <w:bottom w:val="none" w:sz="0" w:space="0" w:color="auto"/>
            <w:right w:val="none" w:sz="0" w:space="0" w:color="auto"/>
          </w:divBdr>
        </w:div>
        <w:div w:id="1148277838">
          <w:marLeft w:val="0"/>
          <w:marRight w:val="0"/>
          <w:marTop w:val="0"/>
          <w:marBottom w:val="0"/>
          <w:divBdr>
            <w:top w:val="none" w:sz="0" w:space="0" w:color="auto"/>
            <w:left w:val="none" w:sz="0" w:space="0" w:color="auto"/>
            <w:bottom w:val="none" w:sz="0" w:space="0" w:color="auto"/>
            <w:right w:val="none" w:sz="0" w:space="0" w:color="auto"/>
          </w:divBdr>
        </w:div>
        <w:div w:id="1416633008">
          <w:marLeft w:val="0"/>
          <w:marRight w:val="0"/>
          <w:marTop w:val="0"/>
          <w:marBottom w:val="0"/>
          <w:divBdr>
            <w:top w:val="none" w:sz="0" w:space="0" w:color="auto"/>
            <w:left w:val="none" w:sz="0" w:space="0" w:color="auto"/>
            <w:bottom w:val="none" w:sz="0" w:space="0" w:color="auto"/>
            <w:right w:val="none" w:sz="0" w:space="0" w:color="auto"/>
          </w:divBdr>
        </w:div>
        <w:div w:id="1657104212">
          <w:marLeft w:val="0"/>
          <w:marRight w:val="0"/>
          <w:marTop w:val="0"/>
          <w:marBottom w:val="0"/>
          <w:divBdr>
            <w:top w:val="none" w:sz="0" w:space="0" w:color="auto"/>
            <w:left w:val="none" w:sz="0" w:space="0" w:color="auto"/>
            <w:bottom w:val="none" w:sz="0" w:space="0" w:color="auto"/>
            <w:right w:val="none" w:sz="0" w:space="0" w:color="auto"/>
          </w:divBdr>
        </w:div>
        <w:div w:id="916861976">
          <w:marLeft w:val="0"/>
          <w:marRight w:val="0"/>
          <w:marTop w:val="0"/>
          <w:marBottom w:val="0"/>
          <w:divBdr>
            <w:top w:val="none" w:sz="0" w:space="0" w:color="auto"/>
            <w:left w:val="none" w:sz="0" w:space="0" w:color="auto"/>
            <w:bottom w:val="none" w:sz="0" w:space="0" w:color="auto"/>
            <w:right w:val="none" w:sz="0" w:space="0" w:color="auto"/>
          </w:divBdr>
        </w:div>
        <w:div w:id="118305471">
          <w:marLeft w:val="0"/>
          <w:marRight w:val="0"/>
          <w:marTop w:val="0"/>
          <w:marBottom w:val="0"/>
          <w:divBdr>
            <w:top w:val="none" w:sz="0" w:space="0" w:color="auto"/>
            <w:left w:val="none" w:sz="0" w:space="0" w:color="auto"/>
            <w:bottom w:val="none" w:sz="0" w:space="0" w:color="auto"/>
            <w:right w:val="none" w:sz="0" w:space="0" w:color="auto"/>
          </w:divBdr>
        </w:div>
        <w:div w:id="1736076885">
          <w:marLeft w:val="0"/>
          <w:marRight w:val="0"/>
          <w:marTop w:val="0"/>
          <w:marBottom w:val="0"/>
          <w:divBdr>
            <w:top w:val="none" w:sz="0" w:space="0" w:color="auto"/>
            <w:left w:val="none" w:sz="0" w:space="0" w:color="auto"/>
            <w:bottom w:val="none" w:sz="0" w:space="0" w:color="auto"/>
            <w:right w:val="none" w:sz="0" w:space="0" w:color="auto"/>
          </w:divBdr>
        </w:div>
        <w:div w:id="1613435152">
          <w:marLeft w:val="0"/>
          <w:marRight w:val="0"/>
          <w:marTop w:val="0"/>
          <w:marBottom w:val="0"/>
          <w:divBdr>
            <w:top w:val="none" w:sz="0" w:space="0" w:color="auto"/>
            <w:left w:val="none" w:sz="0" w:space="0" w:color="auto"/>
            <w:bottom w:val="none" w:sz="0" w:space="0" w:color="auto"/>
            <w:right w:val="none" w:sz="0" w:space="0" w:color="auto"/>
          </w:divBdr>
        </w:div>
        <w:div w:id="240797439">
          <w:marLeft w:val="0"/>
          <w:marRight w:val="0"/>
          <w:marTop w:val="0"/>
          <w:marBottom w:val="0"/>
          <w:divBdr>
            <w:top w:val="none" w:sz="0" w:space="0" w:color="auto"/>
            <w:left w:val="none" w:sz="0" w:space="0" w:color="auto"/>
            <w:bottom w:val="none" w:sz="0" w:space="0" w:color="auto"/>
            <w:right w:val="none" w:sz="0" w:space="0" w:color="auto"/>
          </w:divBdr>
        </w:div>
        <w:div w:id="879321844">
          <w:marLeft w:val="0"/>
          <w:marRight w:val="0"/>
          <w:marTop w:val="0"/>
          <w:marBottom w:val="0"/>
          <w:divBdr>
            <w:top w:val="none" w:sz="0" w:space="0" w:color="auto"/>
            <w:left w:val="none" w:sz="0" w:space="0" w:color="auto"/>
            <w:bottom w:val="none" w:sz="0" w:space="0" w:color="auto"/>
            <w:right w:val="none" w:sz="0" w:space="0" w:color="auto"/>
          </w:divBdr>
        </w:div>
        <w:div w:id="1264218303">
          <w:marLeft w:val="0"/>
          <w:marRight w:val="0"/>
          <w:marTop w:val="0"/>
          <w:marBottom w:val="0"/>
          <w:divBdr>
            <w:top w:val="none" w:sz="0" w:space="0" w:color="auto"/>
            <w:left w:val="none" w:sz="0" w:space="0" w:color="auto"/>
            <w:bottom w:val="none" w:sz="0" w:space="0" w:color="auto"/>
            <w:right w:val="none" w:sz="0" w:space="0" w:color="auto"/>
          </w:divBdr>
        </w:div>
        <w:div w:id="24912936">
          <w:marLeft w:val="0"/>
          <w:marRight w:val="0"/>
          <w:marTop w:val="0"/>
          <w:marBottom w:val="0"/>
          <w:divBdr>
            <w:top w:val="none" w:sz="0" w:space="0" w:color="auto"/>
            <w:left w:val="none" w:sz="0" w:space="0" w:color="auto"/>
            <w:bottom w:val="none" w:sz="0" w:space="0" w:color="auto"/>
            <w:right w:val="none" w:sz="0" w:space="0" w:color="auto"/>
          </w:divBdr>
        </w:div>
        <w:div w:id="814953996">
          <w:marLeft w:val="0"/>
          <w:marRight w:val="0"/>
          <w:marTop w:val="0"/>
          <w:marBottom w:val="0"/>
          <w:divBdr>
            <w:top w:val="none" w:sz="0" w:space="0" w:color="auto"/>
            <w:left w:val="none" w:sz="0" w:space="0" w:color="auto"/>
            <w:bottom w:val="none" w:sz="0" w:space="0" w:color="auto"/>
            <w:right w:val="none" w:sz="0" w:space="0" w:color="auto"/>
          </w:divBdr>
        </w:div>
        <w:div w:id="1960869001">
          <w:marLeft w:val="0"/>
          <w:marRight w:val="0"/>
          <w:marTop w:val="0"/>
          <w:marBottom w:val="0"/>
          <w:divBdr>
            <w:top w:val="none" w:sz="0" w:space="0" w:color="auto"/>
            <w:left w:val="none" w:sz="0" w:space="0" w:color="auto"/>
            <w:bottom w:val="none" w:sz="0" w:space="0" w:color="auto"/>
            <w:right w:val="none" w:sz="0" w:space="0" w:color="auto"/>
          </w:divBdr>
        </w:div>
        <w:div w:id="916673583">
          <w:marLeft w:val="0"/>
          <w:marRight w:val="0"/>
          <w:marTop w:val="0"/>
          <w:marBottom w:val="0"/>
          <w:divBdr>
            <w:top w:val="none" w:sz="0" w:space="0" w:color="auto"/>
            <w:left w:val="none" w:sz="0" w:space="0" w:color="auto"/>
            <w:bottom w:val="none" w:sz="0" w:space="0" w:color="auto"/>
            <w:right w:val="none" w:sz="0" w:space="0" w:color="auto"/>
          </w:divBdr>
        </w:div>
        <w:div w:id="597786420">
          <w:marLeft w:val="0"/>
          <w:marRight w:val="0"/>
          <w:marTop w:val="0"/>
          <w:marBottom w:val="0"/>
          <w:divBdr>
            <w:top w:val="none" w:sz="0" w:space="0" w:color="auto"/>
            <w:left w:val="none" w:sz="0" w:space="0" w:color="auto"/>
            <w:bottom w:val="none" w:sz="0" w:space="0" w:color="auto"/>
            <w:right w:val="none" w:sz="0" w:space="0" w:color="auto"/>
          </w:divBdr>
        </w:div>
        <w:div w:id="470707365">
          <w:marLeft w:val="0"/>
          <w:marRight w:val="0"/>
          <w:marTop w:val="0"/>
          <w:marBottom w:val="0"/>
          <w:divBdr>
            <w:top w:val="none" w:sz="0" w:space="0" w:color="auto"/>
            <w:left w:val="none" w:sz="0" w:space="0" w:color="auto"/>
            <w:bottom w:val="none" w:sz="0" w:space="0" w:color="auto"/>
            <w:right w:val="none" w:sz="0" w:space="0" w:color="auto"/>
          </w:divBdr>
        </w:div>
        <w:div w:id="690495660">
          <w:marLeft w:val="0"/>
          <w:marRight w:val="0"/>
          <w:marTop w:val="0"/>
          <w:marBottom w:val="0"/>
          <w:divBdr>
            <w:top w:val="none" w:sz="0" w:space="0" w:color="auto"/>
            <w:left w:val="none" w:sz="0" w:space="0" w:color="auto"/>
            <w:bottom w:val="none" w:sz="0" w:space="0" w:color="auto"/>
            <w:right w:val="none" w:sz="0" w:space="0" w:color="auto"/>
          </w:divBdr>
        </w:div>
        <w:div w:id="1978610879">
          <w:marLeft w:val="0"/>
          <w:marRight w:val="0"/>
          <w:marTop w:val="0"/>
          <w:marBottom w:val="0"/>
          <w:divBdr>
            <w:top w:val="none" w:sz="0" w:space="0" w:color="auto"/>
            <w:left w:val="none" w:sz="0" w:space="0" w:color="auto"/>
            <w:bottom w:val="none" w:sz="0" w:space="0" w:color="auto"/>
            <w:right w:val="none" w:sz="0" w:space="0" w:color="auto"/>
          </w:divBdr>
        </w:div>
        <w:div w:id="324286029">
          <w:marLeft w:val="0"/>
          <w:marRight w:val="0"/>
          <w:marTop w:val="0"/>
          <w:marBottom w:val="0"/>
          <w:divBdr>
            <w:top w:val="none" w:sz="0" w:space="0" w:color="auto"/>
            <w:left w:val="none" w:sz="0" w:space="0" w:color="auto"/>
            <w:bottom w:val="none" w:sz="0" w:space="0" w:color="auto"/>
            <w:right w:val="none" w:sz="0" w:space="0" w:color="auto"/>
          </w:divBdr>
        </w:div>
        <w:div w:id="967246383">
          <w:marLeft w:val="0"/>
          <w:marRight w:val="0"/>
          <w:marTop w:val="0"/>
          <w:marBottom w:val="0"/>
          <w:divBdr>
            <w:top w:val="none" w:sz="0" w:space="0" w:color="auto"/>
            <w:left w:val="none" w:sz="0" w:space="0" w:color="auto"/>
            <w:bottom w:val="none" w:sz="0" w:space="0" w:color="auto"/>
            <w:right w:val="none" w:sz="0" w:space="0" w:color="auto"/>
          </w:divBdr>
        </w:div>
        <w:div w:id="1496915257">
          <w:marLeft w:val="0"/>
          <w:marRight w:val="0"/>
          <w:marTop w:val="0"/>
          <w:marBottom w:val="0"/>
          <w:divBdr>
            <w:top w:val="none" w:sz="0" w:space="0" w:color="auto"/>
            <w:left w:val="none" w:sz="0" w:space="0" w:color="auto"/>
            <w:bottom w:val="none" w:sz="0" w:space="0" w:color="auto"/>
            <w:right w:val="none" w:sz="0" w:space="0" w:color="auto"/>
          </w:divBdr>
        </w:div>
        <w:div w:id="878396275">
          <w:marLeft w:val="0"/>
          <w:marRight w:val="0"/>
          <w:marTop w:val="0"/>
          <w:marBottom w:val="0"/>
          <w:divBdr>
            <w:top w:val="none" w:sz="0" w:space="0" w:color="auto"/>
            <w:left w:val="none" w:sz="0" w:space="0" w:color="auto"/>
            <w:bottom w:val="none" w:sz="0" w:space="0" w:color="auto"/>
            <w:right w:val="none" w:sz="0" w:space="0" w:color="auto"/>
          </w:divBdr>
        </w:div>
        <w:div w:id="1017585812">
          <w:marLeft w:val="0"/>
          <w:marRight w:val="0"/>
          <w:marTop w:val="0"/>
          <w:marBottom w:val="0"/>
          <w:divBdr>
            <w:top w:val="none" w:sz="0" w:space="0" w:color="auto"/>
            <w:left w:val="none" w:sz="0" w:space="0" w:color="auto"/>
            <w:bottom w:val="none" w:sz="0" w:space="0" w:color="auto"/>
            <w:right w:val="none" w:sz="0" w:space="0" w:color="auto"/>
          </w:divBdr>
        </w:div>
        <w:div w:id="1467240252">
          <w:marLeft w:val="0"/>
          <w:marRight w:val="0"/>
          <w:marTop w:val="0"/>
          <w:marBottom w:val="0"/>
          <w:divBdr>
            <w:top w:val="none" w:sz="0" w:space="0" w:color="auto"/>
            <w:left w:val="none" w:sz="0" w:space="0" w:color="auto"/>
            <w:bottom w:val="none" w:sz="0" w:space="0" w:color="auto"/>
            <w:right w:val="none" w:sz="0" w:space="0" w:color="auto"/>
          </w:divBdr>
        </w:div>
        <w:div w:id="1472363373">
          <w:marLeft w:val="0"/>
          <w:marRight w:val="0"/>
          <w:marTop w:val="0"/>
          <w:marBottom w:val="0"/>
          <w:divBdr>
            <w:top w:val="none" w:sz="0" w:space="0" w:color="auto"/>
            <w:left w:val="none" w:sz="0" w:space="0" w:color="auto"/>
            <w:bottom w:val="none" w:sz="0" w:space="0" w:color="auto"/>
            <w:right w:val="none" w:sz="0" w:space="0" w:color="auto"/>
          </w:divBdr>
        </w:div>
        <w:div w:id="941645077">
          <w:marLeft w:val="0"/>
          <w:marRight w:val="0"/>
          <w:marTop w:val="0"/>
          <w:marBottom w:val="0"/>
          <w:divBdr>
            <w:top w:val="none" w:sz="0" w:space="0" w:color="auto"/>
            <w:left w:val="none" w:sz="0" w:space="0" w:color="auto"/>
            <w:bottom w:val="none" w:sz="0" w:space="0" w:color="auto"/>
            <w:right w:val="none" w:sz="0" w:space="0" w:color="auto"/>
          </w:divBdr>
        </w:div>
        <w:div w:id="23288575">
          <w:marLeft w:val="0"/>
          <w:marRight w:val="0"/>
          <w:marTop w:val="0"/>
          <w:marBottom w:val="0"/>
          <w:divBdr>
            <w:top w:val="none" w:sz="0" w:space="0" w:color="auto"/>
            <w:left w:val="none" w:sz="0" w:space="0" w:color="auto"/>
            <w:bottom w:val="none" w:sz="0" w:space="0" w:color="auto"/>
            <w:right w:val="none" w:sz="0" w:space="0" w:color="auto"/>
          </w:divBdr>
        </w:div>
        <w:div w:id="346252279">
          <w:marLeft w:val="0"/>
          <w:marRight w:val="0"/>
          <w:marTop w:val="0"/>
          <w:marBottom w:val="0"/>
          <w:divBdr>
            <w:top w:val="none" w:sz="0" w:space="0" w:color="auto"/>
            <w:left w:val="none" w:sz="0" w:space="0" w:color="auto"/>
            <w:bottom w:val="none" w:sz="0" w:space="0" w:color="auto"/>
            <w:right w:val="none" w:sz="0" w:space="0" w:color="auto"/>
          </w:divBdr>
        </w:div>
        <w:div w:id="605239086">
          <w:marLeft w:val="0"/>
          <w:marRight w:val="0"/>
          <w:marTop w:val="0"/>
          <w:marBottom w:val="0"/>
          <w:divBdr>
            <w:top w:val="none" w:sz="0" w:space="0" w:color="auto"/>
            <w:left w:val="none" w:sz="0" w:space="0" w:color="auto"/>
            <w:bottom w:val="none" w:sz="0" w:space="0" w:color="auto"/>
            <w:right w:val="none" w:sz="0" w:space="0" w:color="auto"/>
          </w:divBdr>
        </w:div>
        <w:div w:id="2105345466">
          <w:marLeft w:val="0"/>
          <w:marRight w:val="0"/>
          <w:marTop w:val="0"/>
          <w:marBottom w:val="0"/>
          <w:divBdr>
            <w:top w:val="none" w:sz="0" w:space="0" w:color="auto"/>
            <w:left w:val="none" w:sz="0" w:space="0" w:color="auto"/>
            <w:bottom w:val="none" w:sz="0" w:space="0" w:color="auto"/>
            <w:right w:val="none" w:sz="0" w:space="0" w:color="auto"/>
          </w:divBdr>
        </w:div>
        <w:div w:id="919172031">
          <w:marLeft w:val="0"/>
          <w:marRight w:val="0"/>
          <w:marTop w:val="0"/>
          <w:marBottom w:val="0"/>
          <w:divBdr>
            <w:top w:val="none" w:sz="0" w:space="0" w:color="auto"/>
            <w:left w:val="none" w:sz="0" w:space="0" w:color="auto"/>
            <w:bottom w:val="none" w:sz="0" w:space="0" w:color="auto"/>
            <w:right w:val="none" w:sz="0" w:space="0" w:color="auto"/>
          </w:divBdr>
        </w:div>
        <w:div w:id="234361144">
          <w:marLeft w:val="0"/>
          <w:marRight w:val="0"/>
          <w:marTop w:val="0"/>
          <w:marBottom w:val="0"/>
          <w:divBdr>
            <w:top w:val="none" w:sz="0" w:space="0" w:color="auto"/>
            <w:left w:val="none" w:sz="0" w:space="0" w:color="auto"/>
            <w:bottom w:val="none" w:sz="0" w:space="0" w:color="auto"/>
            <w:right w:val="none" w:sz="0" w:space="0" w:color="auto"/>
          </w:divBdr>
        </w:div>
        <w:div w:id="752514146">
          <w:marLeft w:val="0"/>
          <w:marRight w:val="0"/>
          <w:marTop w:val="0"/>
          <w:marBottom w:val="0"/>
          <w:divBdr>
            <w:top w:val="none" w:sz="0" w:space="0" w:color="auto"/>
            <w:left w:val="none" w:sz="0" w:space="0" w:color="auto"/>
            <w:bottom w:val="none" w:sz="0" w:space="0" w:color="auto"/>
            <w:right w:val="none" w:sz="0" w:space="0" w:color="auto"/>
          </w:divBdr>
        </w:div>
        <w:div w:id="217787185">
          <w:marLeft w:val="0"/>
          <w:marRight w:val="0"/>
          <w:marTop w:val="0"/>
          <w:marBottom w:val="0"/>
          <w:divBdr>
            <w:top w:val="none" w:sz="0" w:space="0" w:color="auto"/>
            <w:left w:val="none" w:sz="0" w:space="0" w:color="auto"/>
            <w:bottom w:val="none" w:sz="0" w:space="0" w:color="auto"/>
            <w:right w:val="none" w:sz="0" w:space="0" w:color="auto"/>
          </w:divBdr>
        </w:div>
        <w:div w:id="349648383">
          <w:marLeft w:val="0"/>
          <w:marRight w:val="0"/>
          <w:marTop w:val="0"/>
          <w:marBottom w:val="0"/>
          <w:divBdr>
            <w:top w:val="none" w:sz="0" w:space="0" w:color="auto"/>
            <w:left w:val="none" w:sz="0" w:space="0" w:color="auto"/>
            <w:bottom w:val="none" w:sz="0" w:space="0" w:color="auto"/>
            <w:right w:val="none" w:sz="0" w:space="0" w:color="auto"/>
          </w:divBdr>
        </w:div>
        <w:div w:id="2115977719">
          <w:marLeft w:val="0"/>
          <w:marRight w:val="0"/>
          <w:marTop w:val="0"/>
          <w:marBottom w:val="0"/>
          <w:divBdr>
            <w:top w:val="none" w:sz="0" w:space="0" w:color="auto"/>
            <w:left w:val="none" w:sz="0" w:space="0" w:color="auto"/>
            <w:bottom w:val="none" w:sz="0" w:space="0" w:color="auto"/>
            <w:right w:val="none" w:sz="0" w:space="0" w:color="auto"/>
          </w:divBdr>
        </w:div>
        <w:div w:id="790172634">
          <w:marLeft w:val="0"/>
          <w:marRight w:val="0"/>
          <w:marTop w:val="0"/>
          <w:marBottom w:val="0"/>
          <w:divBdr>
            <w:top w:val="none" w:sz="0" w:space="0" w:color="auto"/>
            <w:left w:val="none" w:sz="0" w:space="0" w:color="auto"/>
            <w:bottom w:val="none" w:sz="0" w:space="0" w:color="auto"/>
            <w:right w:val="none" w:sz="0" w:space="0" w:color="auto"/>
          </w:divBdr>
        </w:div>
        <w:div w:id="229925920">
          <w:marLeft w:val="0"/>
          <w:marRight w:val="0"/>
          <w:marTop w:val="0"/>
          <w:marBottom w:val="0"/>
          <w:divBdr>
            <w:top w:val="none" w:sz="0" w:space="0" w:color="auto"/>
            <w:left w:val="none" w:sz="0" w:space="0" w:color="auto"/>
            <w:bottom w:val="none" w:sz="0" w:space="0" w:color="auto"/>
            <w:right w:val="none" w:sz="0" w:space="0" w:color="auto"/>
          </w:divBdr>
        </w:div>
        <w:div w:id="1469930743">
          <w:marLeft w:val="0"/>
          <w:marRight w:val="0"/>
          <w:marTop w:val="0"/>
          <w:marBottom w:val="0"/>
          <w:divBdr>
            <w:top w:val="none" w:sz="0" w:space="0" w:color="auto"/>
            <w:left w:val="none" w:sz="0" w:space="0" w:color="auto"/>
            <w:bottom w:val="none" w:sz="0" w:space="0" w:color="auto"/>
            <w:right w:val="none" w:sz="0" w:space="0" w:color="auto"/>
          </w:divBdr>
        </w:div>
        <w:div w:id="506023168">
          <w:marLeft w:val="0"/>
          <w:marRight w:val="0"/>
          <w:marTop w:val="0"/>
          <w:marBottom w:val="0"/>
          <w:divBdr>
            <w:top w:val="none" w:sz="0" w:space="0" w:color="auto"/>
            <w:left w:val="none" w:sz="0" w:space="0" w:color="auto"/>
            <w:bottom w:val="none" w:sz="0" w:space="0" w:color="auto"/>
            <w:right w:val="none" w:sz="0" w:space="0" w:color="auto"/>
          </w:divBdr>
        </w:div>
        <w:div w:id="621427346">
          <w:marLeft w:val="0"/>
          <w:marRight w:val="0"/>
          <w:marTop w:val="0"/>
          <w:marBottom w:val="0"/>
          <w:divBdr>
            <w:top w:val="none" w:sz="0" w:space="0" w:color="auto"/>
            <w:left w:val="none" w:sz="0" w:space="0" w:color="auto"/>
            <w:bottom w:val="none" w:sz="0" w:space="0" w:color="auto"/>
            <w:right w:val="none" w:sz="0" w:space="0" w:color="auto"/>
          </w:divBdr>
        </w:div>
        <w:div w:id="332729941">
          <w:marLeft w:val="0"/>
          <w:marRight w:val="0"/>
          <w:marTop w:val="0"/>
          <w:marBottom w:val="0"/>
          <w:divBdr>
            <w:top w:val="none" w:sz="0" w:space="0" w:color="auto"/>
            <w:left w:val="none" w:sz="0" w:space="0" w:color="auto"/>
            <w:bottom w:val="none" w:sz="0" w:space="0" w:color="auto"/>
            <w:right w:val="none" w:sz="0" w:space="0" w:color="auto"/>
          </w:divBdr>
        </w:div>
        <w:div w:id="1631519353">
          <w:marLeft w:val="0"/>
          <w:marRight w:val="0"/>
          <w:marTop w:val="0"/>
          <w:marBottom w:val="0"/>
          <w:divBdr>
            <w:top w:val="none" w:sz="0" w:space="0" w:color="auto"/>
            <w:left w:val="none" w:sz="0" w:space="0" w:color="auto"/>
            <w:bottom w:val="none" w:sz="0" w:space="0" w:color="auto"/>
            <w:right w:val="none" w:sz="0" w:space="0" w:color="auto"/>
          </w:divBdr>
        </w:div>
        <w:div w:id="1887839868">
          <w:marLeft w:val="0"/>
          <w:marRight w:val="0"/>
          <w:marTop w:val="0"/>
          <w:marBottom w:val="0"/>
          <w:divBdr>
            <w:top w:val="none" w:sz="0" w:space="0" w:color="auto"/>
            <w:left w:val="none" w:sz="0" w:space="0" w:color="auto"/>
            <w:bottom w:val="none" w:sz="0" w:space="0" w:color="auto"/>
            <w:right w:val="none" w:sz="0" w:space="0" w:color="auto"/>
          </w:divBdr>
        </w:div>
        <w:div w:id="2007249689">
          <w:marLeft w:val="0"/>
          <w:marRight w:val="0"/>
          <w:marTop w:val="0"/>
          <w:marBottom w:val="0"/>
          <w:divBdr>
            <w:top w:val="none" w:sz="0" w:space="0" w:color="auto"/>
            <w:left w:val="none" w:sz="0" w:space="0" w:color="auto"/>
            <w:bottom w:val="none" w:sz="0" w:space="0" w:color="auto"/>
            <w:right w:val="none" w:sz="0" w:space="0" w:color="auto"/>
          </w:divBdr>
        </w:div>
        <w:div w:id="1550845589">
          <w:marLeft w:val="0"/>
          <w:marRight w:val="0"/>
          <w:marTop w:val="0"/>
          <w:marBottom w:val="0"/>
          <w:divBdr>
            <w:top w:val="none" w:sz="0" w:space="0" w:color="auto"/>
            <w:left w:val="none" w:sz="0" w:space="0" w:color="auto"/>
            <w:bottom w:val="none" w:sz="0" w:space="0" w:color="auto"/>
            <w:right w:val="none" w:sz="0" w:space="0" w:color="auto"/>
          </w:divBdr>
        </w:div>
        <w:div w:id="355544000">
          <w:marLeft w:val="0"/>
          <w:marRight w:val="0"/>
          <w:marTop w:val="0"/>
          <w:marBottom w:val="0"/>
          <w:divBdr>
            <w:top w:val="none" w:sz="0" w:space="0" w:color="auto"/>
            <w:left w:val="none" w:sz="0" w:space="0" w:color="auto"/>
            <w:bottom w:val="none" w:sz="0" w:space="0" w:color="auto"/>
            <w:right w:val="none" w:sz="0" w:space="0" w:color="auto"/>
          </w:divBdr>
        </w:div>
        <w:div w:id="2110659087">
          <w:marLeft w:val="0"/>
          <w:marRight w:val="0"/>
          <w:marTop w:val="0"/>
          <w:marBottom w:val="0"/>
          <w:divBdr>
            <w:top w:val="none" w:sz="0" w:space="0" w:color="auto"/>
            <w:left w:val="none" w:sz="0" w:space="0" w:color="auto"/>
            <w:bottom w:val="none" w:sz="0" w:space="0" w:color="auto"/>
            <w:right w:val="none" w:sz="0" w:space="0" w:color="auto"/>
          </w:divBdr>
        </w:div>
        <w:div w:id="1035161232">
          <w:marLeft w:val="0"/>
          <w:marRight w:val="0"/>
          <w:marTop w:val="0"/>
          <w:marBottom w:val="0"/>
          <w:divBdr>
            <w:top w:val="none" w:sz="0" w:space="0" w:color="auto"/>
            <w:left w:val="none" w:sz="0" w:space="0" w:color="auto"/>
            <w:bottom w:val="none" w:sz="0" w:space="0" w:color="auto"/>
            <w:right w:val="none" w:sz="0" w:space="0" w:color="auto"/>
          </w:divBdr>
        </w:div>
        <w:div w:id="33890899">
          <w:marLeft w:val="0"/>
          <w:marRight w:val="0"/>
          <w:marTop w:val="0"/>
          <w:marBottom w:val="0"/>
          <w:divBdr>
            <w:top w:val="none" w:sz="0" w:space="0" w:color="auto"/>
            <w:left w:val="none" w:sz="0" w:space="0" w:color="auto"/>
            <w:bottom w:val="none" w:sz="0" w:space="0" w:color="auto"/>
            <w:right w:val="none" w:sz="0" w:space="0" w:color="auto"/>
          </w:divBdr>
        </w:div>
        <w:div w:id="1832601553">
          <w:marLeft w:val="0"/>
          <w:marRight w:val="0"/>
          <w:marTop w:val="0"/>
          <w:marBottom w:val="0"/>
          <w:divBdr>
            <w:top w:val="none" w:sz="0" w:space="0" w:color="auto"/>
            <w:left w:val="none" w:sz="0" w:space="0" w:color="auto"/>
            <w:bottom w:val="none" w:sz="0" w:space="0" w:color="auto"/>
            <w:right w:val="none" w:sz="0" w:space="0" w:color="auto"/>
          </w:divBdr>
        </w:div>
        <w:div w:id="661086231">
          <w:marLeft w:val="0"/>
          <w:marRight w:val="0"/>
          <w:marTop w:val="0"/>
          <w:marBottom w:val="0"/>
          <w:divBdr>
            <w:top w:val="none" w:sz="0" w:space="0" w:color="auto"/>
            <w:left w:val="none" w:sz="0" w:space="0" w:color="auto"/>
            <w:bottom w:val="none" w:sz="0" w:space="0" w:color="auto"/>
            <w:right w:val="none" w:sz="0" w:space="0" w:color="auto"/>
          </w:divBdr>
        </w:div>
        <w:div w:id="2056466512">
          <w:marLeft w:val="0"/>
          <w:marRight w:val="0"/>
          <w:marTop w:val="0"/>
          <w:marBottom w:val="0"/>
          <w:divBdr>
            <w:top w:val="none" w:sz="0" w:space="0" w:color="auto"/>
            <w:left w:val="none" w:sz="0" w:space="0" w:color="auto"/>
            <w:bottom w:val="none" w:sz="0" w:space="0" w:color="auto"/>
            <w:right w:val="none" w:sz="0" w:space="0" w:color="auto"/>
          </w:divBdr>
        </w:div>
        <w:div w:id="2019387310">
          <w:marLeft w:val="0"/>
          <w:marRight w:val="0"/>
          <w:marTop w:val="0"/>
          <w:marBottom w:val="0"/>
          <w:divBdr>
            <w:top w:val="none" w:sz="0" w:space="0" w:color="auto"/>
            <w:left w:val="none" w:sz="0" w:space="0" w:color="auto"/>
            <w:bottom w:val="none" w:sz="0" w:space="0" w:color="auto"/>
            <w:right w:val="none" w:sz="0" w:space="0" w:color="auto"/>
          </w:divBdr>
        </w:div>
        <w:div w:id="570963813">
          <w:marLeft w:val="0"/>
          <w:marRight w:val="0"/>
          <w:marTop w:val="0"/>
          <w:marBottom w:val="0"/>
          <w:divBdr>
            <w:top w:val="none" w:sz="0" w:space="0" w:color="auto"/>
            <w:left w:val="none" w:sz="0" w:space="0" w:color="auto"/>
            <w:bottom w:val="none" w:sz="0" w:space="0" w:color="auto"/>
            <w:right w:val="none" w:sz="0" w:space="0" w:color="auto"/>
          </w:divBdr>
        </w:div>
        <w:div w:id="989792809">
          <w:marLeft w:val="0"/>
          <w:marRight w:val="0"/>
          <w:marTop w:val="0"/>
          <w:marBottom w:val="0"/>
          <w:divBdr>
            <w:top w:val="none" w:sz="0" w:space="0" w:color="auto"/>
            <w:left w:val="none" w:sz="0" w:space="0" w:color="auto"/>
            <w:bottom w:val="none" w:sz="0" w:space="0" w:color="auto"/>
            <w:right w:val="none" w:sz="0" w:space="0" w:color="auto"/>
          </w:divBdr>
        </w:div>
        <w:div w:id="1471168770">
          <w:marLeft w:val="0"/>
          <w:marRight w:val="0"/>
          <w:marTop w:val="0"/>
          <w:marBottom w:val="0"/>
          <w:divBdr>
            <w:top w:val="none" w:sz="0" w:space="0" w:color="auto"/>
            <w:left w:val="none" w:sz="0" w:space="0" w:color="auto"/>
            <w:bottom w:val="none" w:sz="0" w:space="0" w:color="auto"/>
            <w:right w:val="none" w:sz="0" w:space="0" w:color="auto"/>
          </w:divBdr>
        </w:div>
        <w:div w:id="1996638213">
          <w:marLeft w:val="0"/>
          <w:marRight w:val="0"/>
          <w:marTop w:val="0"/>
          <w:marBottom w:val="0"/>
          <w:divBdr>
            <w:top w:val="none" w:sz="0" w:space="0" w:color="auto"/>
            <w:left w:val="none" w:sz="0" w:space="0" w:color="auto"/>
            <w:bottom w:val="none" w:sz="0" w:space="0" w:color="auto"/>
            <w:right w:val="none" w:sz="0" w:space="0" w:color="auto"/>
          </w:divBdr>
        </w:div>
        <w:div w:id="254554457">
          <w:marLeft w:val="0"/>
          <w:marRight w:val="0"/>
          <w:marTop w:val="0"/>
          <w:marBottom w:val="0"/>
          <w:divBdr>
            <w:top w:val="none" w:sz="0" w:space="0" w:color="auto"/>
            <w:left w:val="none" w:sz="0" w:space="0" w:color="auto"/>
            <w:bottom w:val="none" w:sz="0" w:space="0" w:color="auto"/>
            <w:right w:val="none" w:sz="0" w:space="0" w:color="auto"/>
          </w:divBdr>
        </w:div>
        <w:div w:id="1187257631">
          <w:marLeft w:val="0"/>
          <w:marRight w:val="0"/>
          <w:marTop w:val="0"/>
          <w:marBottom w:val="0"/>
          <w:divBdr>
            <w:top w:val="none" w:sz="0" w:space="0" w:color="auto"/>
            <w:left w:val="none" w:sz="0" w:space="0" w:color="auto"/>
            <w:bottom w:val="none" w:sz="0" w:space="0" w:color="auto"/>
            <w:right w:val="none" w:sz="0" w:space="0" w:color="auto"/>
          </w:divBdr>
        </w:div>
        <w:div w:id="1228883327">
          <w:marLeft w:val="0"/>
          <w:marRight w:val="0"/>
          <w:marTop w:val="0"/>
          <w:marBottom w:val="0"/>
          <w:divBdr>
            <w:top w:val="none" w:sz="0" w:space="0" w:color="auto"/>
            <w:left w:val="none" w:sz="0" w:space="0" w:color="auto"/>
            <w:bottom w:val="none" w:sz="0" w:space="0" w:color="auto"/>
            <w:right w:val="none" w:sz="0" w:space="0" w:color="auto"/>
          </w:divBdr>
        </w:div>
        <w:div w:id="933518359">
          <w:marLeft w:val="0"/>
          <w:marRight w:val="0"/>
          <w:marTop w:val="0"/>
          <w:marBottom w:val="0"/>
          <w:divBdr>
            <w:top w:val="none" w:sz="0" w:space="0" w:color="auto"/>
            <w:left w:val="none" w:sz="0" w:space="0" w:color="auto"/>
            <w:bottom w:val="none" w:sz="0" w:space="0" w:color="auto"/>
            <w:right w:val="none" w:sz="0" w:space="0" w:color="auto"/>
          </w:divBdr>
        </w:div>
        <w:div w:id="1916280637">
          <w:marLeft w:val="0"/>
          <w:marRight w:val="0"/>
          <w:marTop w:val="0"/>
          <w:marBottom w:val="0"/>
          <w:divBdr>
            <w:top w:val="none" w:sz="0" w:space="0" w:color="auto"/>
            <w:left w:val="none" w:sz="0" w:space="0" w:color="auto"/>
            <w:bottom w:val="none" w:sz="0" w:space="0" w:color="auto"/>
            <w:right w:val="none" w:sz="0" w:space="0" w:color="auto"/>
          </w:divBdr>
        </w:div>
        <w:div w:id="51118473">
          <w:marLeft w:val="0"/>
          <w:marRight w:val="0"/>
          <w:marTop w:val="0"/>
          <w:marBottom w:val="0"/>
          <w:divBdr>
            <w:top w:val="none" w:sz="0" w:space="0" w:color="auto"/>
            <w:left w:val="none" w:sz="0" w:space="0" w:color="auto"/>
            <w:bottom w:val="none" w:sz="0" w:space="0" w:color="auto"/>
            <w:right w:val="none" w:sz="0" w:space="0" w:color="auto"/>
          </w:divBdr>
        </w:div>
        <w:div w:id="1892961806">
          <w:marLeft w:val="0"/>
          <w:marRight w:val="0"/>
          <w:marTop w:val="0"/>
          <w:marBottom w:val="0"/>
          <w:divBdr>
            <w:top w:val="none" w:sz="0" w:space="0" w:color="auto"/>
            <w:left w:val="none" w:sz="0" w:space="0" w:color="auto"/>
            <w:bottom w:val="none" w:sz="0" w:space="0" w:color="auto"/>
            <w:right w:val="none" w:sz="0" w:space="0" w:color="auto"/>
          </w:divBdr>
        </w:div>
        <w:div w:id="513543614">
          <w:marLeft w:val="0"/>
          <w:marRight w:val="0"/>
          <w:marTop w:val="0"/>
          <w:marBottom w:val="0"/>
          <w:divBdr>
            <w:top w:val="none" w:sz="0" w:space="0" w:color="auto"/>
            <w:left w:val="none" w:sz="0" w:space="0" w:color="auto"/>
            <w:bottom w:val="none" w:sz="0" w:space="0" w:color="auto"/>
            <w:right w:val="none" w:sz="0" w:space="0" w:color="auto"/>
          </w:divBdr>
        </w:div>
        <w:div w:id="1094201530">
          <w:marLeft w:val="0"/>
          <w:marRight w:val="0"/>
          <w:marTop w:val="0"/>
          <w:marBottom w:val="0"/>
          <w:divBdr>
            <w:top w:val="none" w:sz="0" w:space="0" w:color="auto"/>
            <w:left w:val="none" w:sz="0" w:space="0" w:color="auto"/>
            <w:bottom w:val="none" w:sz="0" w:space="0" w:color="auto"/>
            <w:right w:val="none" w:sz="0" w:space="0" w:color="auto"/>
          </w:divBdr>
        </w:div>
        <w:div w:id="1688291130">
          <w:marLeft w:val="0"/>
          <w:marRight w:val="0"/>
          <w:marTop w:val="0"/>
          <w:marBottom w:val="0"/>
          <w:divBdr>
            <w:top w:val="none" w:sz="0" w:space="0" w:color="auto"/>
            <w:left w:val="none" w:sz="0" w:space="0" w:color="auto"/>
            <w:bottom w:val="none" w:sz="0" w:space="0" w:color="auto"/>
            <w:right w:val="none" w:sz="0" w:space="0" w:color="auto"/>
          </w:divBdr>
        </w:div>
        <w:div w:id="570846413">
          <w:marLeft w:val="0"/>
          <w:marRight w:val="0"/>
          <w:marTop w:val="0"/>
          <w:marBottom w:val="0"/>
          <w:divBdr>
            <w:top w:val="none" w:sz="0" w:space="0" w:color="auto"/>
            <w:left w:val="none" w:sz="0" w:space="0" w:color="auto"/>
            <w:bottom w:val="none" w:sz="0" w:space="0" w:color="auto"/>
            <w:right w:val="none" w:sz="0" w:space="0" w:color="auto"/>
          </w:divBdr>
        </w:div>
        <w:div w:id="787773099">
          <w:marLeft w:val="0"/>
          <w:marRight w:val="0"/>
          <w:marTop w:val="0"/>
          <w:marBottom w:val="0"/>
          <w:divBdr>
            <w:top w:val="none" w:sz="0" w:space="0" w:color="auto"/>
            <w:left w:val="none" w:sz="0" w:space="0" w:color="auto"/>
            <w:bottom w:val="none" w:sz="0" w:space="0" w:color="auto"/>
            <w:right w:val="none" w:sz="0" w:space="0" w:color="auto"/>
          </w:divBdr>
        </w:div>
        <w:div w:id="622466851">
          <w:marLeft w:val="0"/>
          <w:marRight w:val="0"/>
          <w:marTop w:val="0"/>
          <w:marBottom w:val="0"/>
          <w:divBdr>
            <w:top w:val="none" w:sz="0" w:space="0" w:color="auto"/>
            <w:left w:val="none" w:sz="0" w:space="0" w:color="auto"/>
            <w:bottom w:val="none" w:sz="0" w:space="0" w:color="auto"/>
            <w:right w:val="none" w:sz="0" w:space="0" w:color="auto"/>
          </w:divBdr>
        </w:div>
        <w:div w:id="792097438">
          <w:marLeft w:val="0"/>
          <w:marRight w:val="0"/>
          <w:marTop w:val="0"/>
          <w:marBottom w:val="0"/>
          <w:divBdr>
            <w:top w:val="none" w:sz="0" w:space="0" w:color="auto"/>
            <w:left w:val="none" w:sz="0" w:space="0" w:color="auto"/>
            <w:bottom w:val="none" w:sz="0" w:space="0" w:color="auto"/>
            <w:right w:val="none" w:sz="0" w:space="0" w:color="auto"/>
          </w:divBdr>
        </w:div>
        <w:div w:id="1220171195">
          <w:marLeft w:val="0"/>
          <w:marRight w:val="0"/>
          <w:marTop w:val="0"/>
          <w:marBottom w:val="0"/>
          <w:divBdr>
            <w:top w:val="none" w:sz="0" w:space="0" w:color="auto"/>
            <w:left w:val="none" w:sz="0" w:space="0" w:color="auto"/>
            <w:bottom w:val="none" w:sz="0" w:space="0" w:color="auto"/>
            <w:right w:val="none" w:sz="0" w:space="0" w:color="auto"/>
          </w:divBdr>
        </w:div>
        <w:div w:id="250239333">
          <w:marLeft w:val="0"/>
          <w:marRight w:val="0"/>
          <w:marTop w:val="0"/>
          <w:marBottom w:val="0"/>
          <w:divBdr>
            <w:top w:val="none" w:sz="0" w:space="0" w:color="auto"/>
            <w:left w:val="none" w:sz="0" w:space="0" w:color="auto"/>
            <w:bottom w:val="none" w:sz="0" w:space="0" w:color="auto"/>
            <w:right w:val="none" w:sz="0" w:space="0" w:color="auto"/>
          </w:divBdr>
        </w:div>
        <w:div w:id="728498808">
          <w:marLeft w:val="0"/>
          <w:marRight w:val="0"/>
          <w:marTop w:val="0"/>
          <w:marBottom w:val="0"/>
          <w:divBdr>
            <w:top w:val="none" w:sz="0" w:space="0" w:color="auto"/>
            <w:left w:val="none" w:sz="0" w:space="0" w:color="auto"/>
            <w:bottom w:val="none" w:sz="0" w:space="0" w:color="auto"/>
            <w:right w:val="none" w:sz="0" w:space="0" w:color="auto"/>
          </w:divBdr>
        </w:div>
        <w:div w:id="1041784429">
          <w:marLeft w:val="0"/>
          <w:marRight w:val="0"/>
          <w:marTop w:val="0"/>
          <w:marBottom w:val="0"/>
          <w:divBdr>
            <w:top w:val="none" w:sz="0" w:space="0" w:color="auto"/>
            <w:left w:val="none" w:sz="0" w:space="0" w:color="auto"/>
            <w:bottom w:val="none" w:sz="0" w:space="0" w:color="auto"/>
            <w:right w:val="none" w:sz="0" w:space="0" w:color="auto"/>
          </w:divBdr>
        </w:div>
        <w:div w:id="599029403">
          <w:marLeft w:val="0"/>
          <w:marRight w:val="0"/>
          <w:marTop w:val="0"/>
          <w:marBottom w:val="0"/>
          <w:divBdr>
            <w:top w:val="none" w:sz="0" w:space="0" w:color="auto"/>
            <w:left w:val="none" w:sz="0" w:space="0" w:color="auto"/>
            <w:bottom w:val="none" w:sz="0" w:space="0" w:color="auto"/>
            <w:right w:val="none" w:sz="0" w:space="0" w:color="auto"/>
          </w:divBdr>
        </w:div>
        <w:div w:id="1115488940">
          <w:marLeft w:val="0"/>
          <w:marRight w:val="0"/>
          <w:marTop w:val="0"/>
          <w:marBottom w:val="0"/>
          <w:divBdr>
            <w:top w:val="none" w:sz="0" w:space="0" w:color="auto"/>
            <w:left w:val="none" w:sz="0" w:space="0" w:color="auto"/>
            <w:bottom w:val="none" w:sz="0" w:space="0" w:color="auto"/>
            <w:right w:val="none" w:sz="0" w:space="0" w:color="auto"/>
          </w:divBdr>
        </w:div>
        <w:div w:id="27142328">
          <w:marLeft w:val="0"/>
          <w:marRight w:val="0"/>
          <w:marTop w:val="0"/>
          <w:marBottom w:val="0"/>
          <w:divBdr>
            <w:top w:val="none" w:sz="0" w:space="0" w:color="auto"/>
            <w:left w:val="none" w:sz="0" w:space="0" w:color="auto"/>
            <w:bottom w:val="none" w:sz="0" w:space="0" w:color="auto"/>
            <w:right w:val="none" w:sz="0" w:space="0" w:color="auto"/>
          </w:divBdr>
        </w:div>
        <w:div w:id="466430697">
          <w:marLeft w:val="0"/>
          <w:marRight w:val="0"/>
          <w:marTop w:val="0"/>
          <w:marBottom w:val="0"/>
          <w:divBdr>
            <w:top w:val="none" w:sz="0" w:space="0" w:color="auto"/>
            <w:left w:val="none" w:sz="0" w:space="0" w:color="auto"/>
            <w:bottom w:val="none" w:sz="0" w:space="0" w:color="auto"/>
            <w:right w:val="none" w:sz="0" w:space="0" w:color="auto"/>
          </w:divBdr>
        </w:div>
        <w:div w:id="1144589900">
          <w:marLeft w:val="0"/>
          <w:marRight w:val="0"/>
          <w:marTop w:val="0"/>
          <w:marBottom w:val="0"/>
          <w:divBdr>
            <w:top w:val="none" w:sz="0" w:space="0" w:color="auto"/>
            <w:left w:val="none" w:sz="0" w:space="0" w:color="auto"/>
            <w:bottom w:val="none" w:sz="0" w:space="0" w:color="auto"/>
            <w:right w:val="none" w:sz="0" w:space="0" w:color="auto"/>
          </w:divBdr>
        </w:div>
        <w:div w:id="2073429113">
          <w:marLeft w:val="0"/>
          <w:marRight w:val="0"/>
          <w:marTop w:val="0"/>
          <w:marBottom w:val="0"/>
          <w:divBdr>
            <w:top w:val="none" w:sz="0" w:space="0" w:color="auto"/>
            <w:left w:val="none" w:sz="0" w:space="0" w:color="auto"/>
            <w:bottom w:val="none" w:sz="0" w:space="0" w:color="auto"/>
            <w:right w:val="none" w:sz="0" w:space="0" w:color="auto"/>
          </w:divBdr>
        </w:div>
        <w:div w:id="356006955">
          <w:marLeft w:val="0"/>
          <w:marRight w:val="0"/>
          <w:marTop w:val="0"/>
          <w:marBottom w:val="0"/>
          <w:divBdr>
            <w:top w:val="none" w:sz="0" w:space="0" w:color="auto"/>
            <w:left w:val="none" w:sz="0" w:space="0" w:color="auto"/>
            <w:bottom w:val="none" w:sz="0" w:space="0" w:color="auto"/>
            <w:right w:val="none" w:sz="0" w:space="0" w:color="auto"/>
          </w:divBdr>
        </w:div>
        <w:div w:id="1548104805">
          <w:marLeft w:val="0"/>
          <w:marRight w:val="0"/>
          <w:marTop w:val="0"/>
          <w:marBottom w:val="0"/>
          <w:divBdr>
            <w:top w:val="none" w:sz="0" w:space="0" w:color="auto"/>
            <w:left w:val="none" w:sz="0" w:space="0" w:color="auto"/>
            <w:bottom w:val="none" w:sz="0" w:space="0" w:color="auto"/>
            <w:right w:val="none" w:sz="0" w:space="0" w:color="auto"/>
          </w:divBdr>
        </w:div>
        <w:div w:id="462777461">
          <w:marLeft w:val="0"/>
          <w:marRight w:val="0"/>
          <w:marTop w:val="0"/>
          <w:marBottom w:val="0"/>
          <w:divBdr>
            <w:top w:val="none" w:sz="0" w:space="0" w:color="auto"/>
            <w:left w:val="none" w:sz="0" w:space="0" w:color="auto"/>
            <w:bottom w:val="none" w:sz="0" w:space="0" w:color="auto"/>
            <w:right w:val="none" w:sz="0" w:space="0" w:color="auto"/>
          </w:divBdr>
        </w:div>
        <w:div w:id="1555116983">
          <w:marLeft w:val="0"/>
          <w:marRight w:val="0"/>
          <w:marTop w:val="0"/>
          <w:marBottom w:val="0"/>
          <w:divBdr>
            <w:top w:val="none" w:sz="0" w:space="0" w:color="auto"/>
            <w:left w:val="none" w:sz="0" w:space="0" w:color="auto"/>
            <w:bottom w:val="none" w:sz="0" w:space="0" w:color="auto"/>
            <w:right w:val="none" w:sz="0" w:space="0" w:color="auto"/>
          </w:divBdr>
        </w:div>
        <w:div w:id="431514589">
          <w:marLeft w:val="0"/>
          <w:marRight w:val="0"/>
          <w:marTop w:val="0"/>
          <w:marBottom w:val="0"/>
          <w:divBdr>
            <w:top w:val="none" w:sz="0" w:space="0" w:color="auto"/>
            <w:left w:val="none" w:sz="0" w:space="0" w:color="auto"/>
            <w:bottom w:val="none" w:sz="0" w:space="0" w:color="auto"/>
            <w:right w:val="none" w:sz="0" w:space="0" w:color="auto"/>
          </w:divBdr>
        </w:div>
        <w:div w:id="974337749">
          <w:marLeft w:val="0"/>
          <w:marRight w:val="0"/>
          <w:marTop w:val="0"/>
          <w:marBottom w:val="0"/>
          <w:divBdr>
            <w:top w:val="none" w:sz="0" w:space="0" w:color="auto"/>
            <w:left w:val="none" w:sz="0" w:space="0" w:color="auto"/>
            <w:bottom w:val="none" w:sz="0" w:space="0" w:color="auto"/>
            <w:right w:val="none" w:sz="0" w:space="0" w:color="auto"/>
          </w:divBdr>
        </w:div>
        <w:div w:id="374626930">
          <w:marLeft w:val="0"/>
          <w:marRight w:val="0"/>
          <w:marTop w:val="0"/>
          <w:marBottom w:val="0"/>
          <w:divBdr>
            <w:top w:val="none" w:sz="0" w:space="0" w:color="auto"/>
            <w:left w:val="none" w:sz="0" w:space="0" w:color="auto"/>
            <w:bottom w:val="none" w:sz="0" w:space="0" w:color="auto"/>
            <w:right w:val="none" w:sz="0" w:space="0" w:color="auto"/>
          </w:divBdr>
        </w:div>
        <w:div w:id="1910461206">
          <w:marLeft w:val="0"/>
          <w:marRight w:val="0"/>
          <w:marTop w:val="0"/>
          <w:marBottom w:val="0"/>
          <w:divBdr>
            <w:top w:val="none" w:sz="0" w:space="0" w:color="auto"/>
            <w:left w:val="none" w:sz="0" w:space="0" w:color="auto"/>
            <w:bottom w:val="none" w:sz="0" w:space="0" w:color="auto"/>
            <w:right w:val="none" w:sz="0" w:space="0" w:color="auto"/>
          </w:divBdr>
        </w:div>
        <w:div w:id="256133158">
          <w:marLeft w:val="0"/>
          <w:marRight w:val="0"/>
          <w:marTop w:val="0"/>
          <w:marBottom w:val="0"/>
          <w:divBdr>
            <w:top w:val="none" w:sz="0" w:space="0" w:color="auto"/>
            <w:left w:val="none" w:sz="0" w:space="0" w:color="auto"/>
            <w:bottom w:val="none" w:sz="0" w:space="0" w:color="auto"/>
            <w:right w:val="none" w:sz="0" w:space="0" w:color="auto"/>
          </w:divBdr>
        </w:div>
        <w:div w:id="2091535279">
          <w:marLeft w:val="0"/>
          <w:marRight w:val="0"/>
          <w:marTop w:val="0"/>
          <w:marBottom w:val="0"/>
          <w:divBdr>
            <w:top w:val="none" w:sz="0" w:space="0" w:color="auto"/>
            <w:left w:val="none" w:sz="0" w:space="0" w:color="auto"/>
            <w:bottom w:val="none" w:sz="0" w:space="0" w:color="auto"/>
            <w:right w:val="none" w:sz="0" w:space="0" w:color="auto"/>
          </w:divBdr>
        </w:div>
        <w:div w:id="599028079">
          <w:marLeft w:val="0"/>
          <w:marRight w:val="0"/>
          <w:marTop w:val="0"/>
          <w:marBottom w:val="0"/>
          <w:divBdr>
            <w:top w:val="none" w:sz="0" w:space="0" w:color="auto"/>
            <w:left w:val="none" w:sz="0" w:space="0" w:color="auto"/>
            <w:bottom w:val="none" w:sz="0" w:space="0" w:color="auto"/>
            <w:right w:val="none" w:sz="0" w:space="0" w:color="auto"/>
          </w:divBdr>
        </w:div>
        <w:div w:id="1380862258">
          <w:marLeft w:val="0"/>
          <w:marRight w:val="0"/>
          <w:marTop w:val="0"/>
          <w:marBottom w:val="0"/>
          <w:divBdr>
            <w:top w:val="none" w:sz="0" w:space="0" w:color="auto"/>
            <w:left w:val="none" w:sz="0" w:space="0" w:color="auto"/>
            <w:bottom w:val="none" w:sz="0" w:space="0" w:color="auto"/>
            <w:right w:val="none" w:sz="0" w:space="0" w:color="auto"/>
          </w:divBdr>
        </w:div>
        <w:div w:id="353580904">
          <w:marLeft w:val="0"/>
          <w:marRight w:val="0"/>
          <w:marTop w:val="0"/>
          <w:marBottom w:val="0"/>
          <w:divBdr>
            <w:top w:val="none" w:sz="0" w:space="0" w:color="auto"/>
            <w:left w:val="none" w:sz="0" w:space="0" w:color="auto"/>
            <w:bottom w:val="none" w:sz="0" w:space="0" w:color="auto"/>
            <w:right w:val="none" w:sz="0" w:space="0" w:color="auto"/>
          </w:divBdr>
        </w:div>
        <w:div w:id="907039632">
          <w:marLeft w:val="0"/>
          <w:marRight w:val="0"/>
          <w:marTop w:val="0"/>
          <w:marBottom w:val="0"/>
          <w:divBdr>
            <w:top w:val="none" w:sz="0" w:space="0" w:color="auto"/>
            <w:left w:val="none" w:sz="0" w:space="0" w:color="auto"/>
            <w:bottom w:val="none" w:sz="0" w:space="0" w:color="auto"/>
            <w:right w:val="none" w:sz="0" w:space="0" w:color="auto"/>
          </w:divBdr>
        </w:div>
        <w:div w:id="1439332973">
          <w:marLeft w:val="0"/>
          <w:marRight w:val="0"/>
          <w:marTop w:val="0"/>
          <w:marBottom w:val="0"/>
          <w:divBdr>
            <w:top w:val="none" w:sz="0" w:space="0" w:color="auto"/>
            <w:left w:val="none" w:sz="0" w:space="0" w:color="auto"/>
            <w:bottom w:val="none" w:sz="0" w:space="0" w:color="auto"/>
            <w:right w:val="none" w:sz="0" w:space="0" w:color="auto"/>
          </w:divBdr>
        </w:div>
        <w:div w:id="1533226785">
          <w:marLeft w:val="0"/>
          <w:marRight w:val="0"/>
          <w:marTop w:val="0"/>
          <w:marBottom w:val="0"/>
          <w:divBdr>
            <w:top w:val="none" w:sz="0" w:space="0" w:color="auto"/>
            <w:left w:val="none" w:sz="0" w:space="0" w:color="auto"/>
            <w:bottom w:val="none" w:sz="0" w:space="0" w:color="auto"/>
            <w:right w:val="none" w:sz="0" w:space="0" w:color="auto"/>
          </w:divBdr>
        </w:div>
        <w:div w:id="145249270">
          <w:marLeft w:val="0"/>
          <w:marRight w:val="0"/>
          <w:marTop w:val="0"/>
          <w:marBottom w:val="0"/>
          <w:divBdr>
            <w:top w:val="none" w:sz="0" w:space="0" w:color="auto"/>
            <w:left w:val="none" w:sz="0" w:space="0" w:color="auto"/>
            <w:bottom w:val="none" w:sz="0" w:space="0" w:color="auto"/>
            <w:right w:val="none" w:sz="0" w:space="0" w:color="auto"/>
          </w:divBdr>
        </w:div>
        <w:div w:id="483085871">
          <w:marLeft w:val="0"/>
          <w:marRight w:val="0"/>
          <w:marTop w:val="0"/>
          <w:marBottom w:val="0"/>
          <w:divBdr>
            <w:top w:val="none" w:sz="0" w:space="0" w:color="auto"/>
            <w:left w:val="none" w:sz="0" w:space="0" w:color="auto"/>
            <w:bottom w:val="none" w:sz="0" w:space="0" w:color="auto"/>
            <w:right w:val="none" w:sz="0" w:space="0" w:color="auto"/>
          </w:divBdr>
        </w:div>
        <w:div w:id="15157767">
          <w:marLeft w:val="0"/>
          <w:marRight w:val="0"/>
          <w:marTop w:val="0"/>
          <w:marBottom w:val="0"/>
          <w:divBdr>
            <w:top w:val="none" w:sz="0" w:space="0" w:color="auto"/>
            <w:left w:val="none" w:sz="0" w:space="0" w:color="auto"/>
            <w:bottom w:val="none" w:sz="0" w:space="0" w:color="auto"/>
            <w:right w:val="none" w:sz="0" w:space="0" w:color="auto"/>
          </w:divBdr>
        </w:div>
        <w:div w:id="532963700">
          <w:marLeft w:val="0"/>
          <w:marRight w:val="0"/>
          <w:marTop w:val="0"/>
          <w:marBottom w:val="0"/>
          <w:divBdr>
            <w:top w:val="none" w:sz="0" w:space="0" w:color="auto"/>
            <w:left w:val="none" w:sz="0" w:space="0" w:color="auto"/>
            <w:bottom w:val="none" w:sz="0" w:space="0" w:color="auto"/>
            <w:right w:val="none" w:sz="0" w:space="0" w:color="auto"/>
          </w:divBdr>
        </w:div>
        <w:div w:id="1397509711">
          <w:marLeft w:val="0"/>
          <w:marRight w:val="0"/>
          <w:marTop w:val="0"/>
          <w:marBottom w:val="0"/>
          <w:divBdr>
            <w:top w:val="none" w:sz="0" w:space="0" w:color="auto"/>
            <w:left w:val="none" w:sz="0" w:space="0" w:color="auto"/>
            <w:bottom w:val="none" w:sz="0" w:space="0" w:color="auto"/>
            <w:right w:val="none" w:sz="0" w:space="0" w:color="auto"/>
          </w:divBdr>
        </w:div>
        <w:div w:id="1404571169">
          <w:marLeft w:val="0"/>
          <w:marRight w:val="0"/>
          <w:marTop w:val="0"/>
          <w:marBottom w:val="0"/>
          <w:divBdr>
            <w:top w:val="none" w:sz="0" w:space="0" w:color="auto"/>
            <w:left w:val="none" w:sz="0" w:space="0" w:color="auto"/>
            <w:bottom w:val="none" w:sz="0" w:space="0" w:color="auto"/>
            <w:right w:val="none" w:sz="0" w:space="0" w:color="auto"/>
          </w:divBdr>
        </w:div>
        <w:div w:id="483738876">
          <w:marLeft w:val="0"/>
          <w:marRight w:val="0"/>
          <w:marTop w:val="0"/>
          <w:marBottom w:val="0"/>
          <w:divBdr>
            <w:top w:val="none" w:sz="0" w:space="0" w:color="auto"/>
            <w:left w:val="none" w:sz="0" w:space="0" w:color="auto"/>
            <w:bottom w:val="none" w:sz="0" w:space="0" w:color="auto"/>
            <w:right w:val="none" w:sz="0" w:space="0" w:color="auto"/>
          </w:divBdr>
        </w:div>
        <w:div w:id="559487089">
          <w:marLeft w:val="0"/>
          <w:marRight w:val="0"/>
          <w:marTop w:val="0"/>
          <w:marBottom w:val="0"/>
          <w:divBdr>
            <w:top w:val="none" w:sz="0" w:space="0" w:color="auto"/>
            <w:left w:val="none" w:sz="0" w:space="0" w:color="auto"/>
            <w:bottom w:val="none" w:sz="0" w:space="0" w:color="auto"/>
            <w:right w:val="none" w:sz="0" w:space="0" w:color="auto"/>
          </w:divBdr>
        </w:div>
        <w:div w:id="1181238602">
          <w:marLeft w:val="0"/>
          <w:marRight w:val="0"/>
          <w:marTop w:val="0"/>
          <w:marBottom w:val="0"/>
          <w:divBdr>
            <w:top w:val="none" w:sz="0" w:space="0" w:color="auto"/>
            <w:left w:val="none" w:sz="0" w:space="0" w:color="auto"/>
            <w:bottom w:val="none" w:sz="0" w:space="0" w:color="auto"/>
            <w:right w:val="none" w:sz="0" w:space="0" w:color="auto"/>
          </w:divBdr>
        </w:div>
        <w:div w:id="1339037130">
          <w:marLeft w:val="0"/>
          <w:marRight w:val="0"/>
          <w:marTop w:val="0"/>
          <w:marBottom w:val="0"/>
          <w:divBdr>
            <w:top w:val="none" w:sz="0" w:space="0" w:color="auto"/>
            <w:left w:val="none" w:sz="0" w:space="0" w:color="auto"/>
            <w:bottom w:val="none" w:sz="0" w:space="0" w:color="auto"/>
            <w:right w:val="none" w:sz="0" w:space="0" w:color="auto"/>
          </w:divBdr>
        </w:div>
        <w:div w:id="16741462">
          <w:marLeft w:val="0"/>
          <w:marRight w:val="0"/>
          <w:marTop w:val="0"/>
          <w:marBottom w:val="0"/>
          <w:divBdr>
            <w:top w:val="none" w:sz="0" w:space="0" w:color="auto"/>
            <w:left w:val="none" w:sz="0" w:space="0" w:color="auto"/>
            <w:bottom w:val="none" w:sz="0" w:space="0" w:color="auto"/>
            <w:right w:val="none" w:sz="0" w:space="0" w:color="auto"/>
          </w:divBdr>
        </w:div>
        <w:div w:id="810486071">
          <w:marLeft w:val="0"/>
          <w:marRight w:val="0"/>
          <w:marTop w:val="0"/>
          <w:marBottom w:val="0"/>
          <w:divBdr>
            <w:top w:val="none" w:sz="0" w:space="0" w:color="auto"/>
            <w:left w:val="none" w:sz="0" w:space="0" w:color="auto"/>
            <w:bottom w:val="none" w:sz="0" w:space="0" w:color="auto"/>
            <w:right w:val="none" w:sz="0" w:space="0" w:color="auto"/>
          </w:divBdr>
        </w:div>
        <w:div w:id="350373996">
          <w:marLeft w:val="0"/>
          <w:marRight w:val="0"/>
          <w:marTop w:val="0"/>
          <w:marBottom w:val="0"/>
          <w:divBdr>
            <w:top w:val="none" w:sz="0" w:space="0" w:color="auto"/>
            <w:left w:val="none" w:sz="0" w:space="0" w:color="auto"/>
            <w:bottom w:val="none" w:sz="0" w:space="0" w:color="auto"/>
            <w:right w:val="none" w:sz="0" w:space="0" w:color="auto"/>
          </w:divBdr>
        </w:div>
        <w:div w:id="1924954153">
          <w:marLeft w:val="0"/>
          <w:marRight w:val="0"/>
          <w:marTop w:val="0"/>
          <w:marBottom w:val="0"/>
          <w:divBdr>
            <w:top w:val="none" w:sz="0" w:space="0" w:color="auto"/>
            <w:left w:val="none" w:sz="0" w:space="0" w:color="auto"/>
            <w:bottom w:val="none" w:sz="0" w:space="0" w:color="auto"/>
            <w:right w:val="none" w:sz="0" w:space="0" w:color="auto"/>
          </w:divBdr>
        </w:div>
        <w:div w:id="1676499084">
          <w:marLeft w:val="0"/>
          <w:marRight w:val="0"/>
          <w:marTop w:val="0"/>
          <w:marBottom w:val="0"/>
          <w:divBdr>
            <w:top w:val="none" w:sz="0" w:space="0" w:color="auto"/>
            <w:left w:val="none" w:sz="0" w:space="0" w:color="auto"/>
            <w:bottom w:val="none" w:sz="0" w:space="0" w:color="auto"/>
            <w:right w:val="none" w:sz="0" w:space="0" w:color="auto"/>
          </w:divBdr>
        </w:div>
        <w:div w:id="232203520">
          <w:marLeft w:val="0"/>
          <w:marRight w:val="0"/>
          <w:marTop w:val="0"/>
          <w:marBottom w:val="0"/>
          <w:divBdr>
            <w:top w:val="none" w:sz="0" w:space="0" w:color="auto"/>
            <w:left w:val="none" w:sz="0" w:space="0" w:color="auto"/>
            <w:bottom w:val="none" w:sz="0" w:space="0" w:color="auto"/>
            <w:right w:val="none" w:sz="0" w:space="0" w:color="auto"/>
          </w:divBdr>
        </w:div>
        <w:div w:id="1468868">
          <w:marLeft w:val="0"/>
          <w:marRight w:val="0"/>
          <w:marTop w:val="0"/>
          <w:marBottom w:val="0"/>
          <w:divBdr>
            <w:top w:val="none" w:sz="0" w:space="0" w:color="auto"/>
            <w:left w:val="none" w:sz="0" w:space="0" w:color="auto"/>
            <w:bottom w:val="none" w:sz="0" w:space="0" w:color="auto"/>
            <w:right w:val="none" w:sz="0" w:space="0" w:color="auto"/>
          </w:divBdr>
        </w:div>
        <w:div w:id="581641746">
          <w:marLeft w:val="0"/>
          <w:marRight w:val="0"/>
          <w:marTop w:val="0"/>
          <w:marBottom w:val="0"/>
          <w:divBdr>
            <w:top w:val="none" w:sz="0" w:space="0" w:color="auto"/>
            <w:left w:val="none" w:sz="0" w:space="0" w:color="auto"/>
            <w:bottom w:val="none" w:sz="0" w:space="0" w:color="auto"/>
            <w:right w:val="none" w:sz="0" w:space="0" w:color="auto"/>
          </w:divBdr>
        </w:div>
        <w:div w:id="469907397">
          <w:marLeft w:val="0"/>
          <w:marRight w:val="0"/>
          <w:marTop w:val="0"/>
          <w:marBottom w:val="0"/>
          <w:divBdr>
            <w:top w:val="none" w:sz="0" w:space="0" w:color="auto"/>
            <w:left w:val="none" w:sz="0" w:space="0" w:color="auto"/>
            <w:bottom w:val="none" w:sz="0" w:space="0" w:color="auto"/>
            <w:right w:val="none" w:sz="0" w:space="0" w:color="auto"/>
          </w:divBdr>
        </w:div>
        <w:div w:id="422772921">
          <w:marLeft w:val="0"/>
          <w:marRight w:val="0"/>
          <w:marTop w:val="0"/>
          <w:marBottom w:val="0"/>
          <w:divBdr>
            <w:top w:val="none" w:sz="0" w:space="0" w:color="auto"/>
            <w:left w:val="none" w:sz="0" w:space="0" w:color="auto"/>
            <w:bottom w:val="none" w:sz="0" w:space="0" w:color="auto"/>
            <w:right w:val="none" w:sz="0" w:space="0" w:color="auto"/>
          </w:divBdr>
        </w:div>
        <w:div w:id="1022897029">
          <w:marLeft w:val="0"/>
          <w:marRight w:val="0"/>
          <w:marTop w:val="0"/>
          <w:marBottom w:val="0"/>
          <w:divBdr>
            <w:top w:val="none" w:sz="0" w:space="0" w:color="auto"/>
            <w:left w:val="none" w:sz="0" w:space="0" w:color="auto"/>
            <w:bottom w:val="none" w:sz="0" w:space="0" w:color="auto"/>
            <w:right w:val="none" w:sz="0" w:space="0" w:color="auto"/>
          </w:divBdr>
        </w:div>
        <w:div w:id="635573328">
          <w:marLeft w:val="0"/>
          <w:marRight w:val="0"/>
          <w:marTop w:val="0"/>
          <w:marBottom w:val="0"/>
          <w:divBdr>
            <w:top w:val="none" w:sz="0" w:space="0" w:color="auto"/>
            <w:left w:val="none" w:sz="0" w:space="0" w:color="auto"/>
            <w:bottom w:val="none" w:sz="0" w:space="0" w:color="auto"/>
            <w:right w:val="none" w:sz="0" w:space="0" w:color="auto"/>
          </w:divBdr>
        </w:div>
        <w:div w:id="1029987157">
          <w:marLeft w:val="0"/>
          <w:marRight w:val="0"/>
          <w:marTop w:val="0"/>
          <w:marBottom w:val="0"/>
          <w:divBdr>
            <w:top w:val="none" w:sz="0" w:space="0" w:color="auto"/>
            <w:left w:val="none" w:sz="0" w:space="0" w:color="auto"/>
            <w:bottom w:val="none" w:sz="0" w:space="0" w:color="auto"/>
            <w:right w:val="none" w:sz="0" w:space="0" w:color="auto"/>
          </w:divBdr>
        </w:div>
        <w:div w:id="1632444491">
          <w:marLeft w:val="0"/>
          <w:marRight w:val="0"/>
          <w:marTop w:val="0"/>
          <w:marBottom w:val="0"/>
          <w:divBdr>
            <w:top w:val="none" w:sz="0" w:space="0" w:color="auto"/>
            <w:left w:val="none" w:sz="0" w:space="0" w:color="auto"/>
            <w:bottom w:val="none" w:sz="0" w:space="0" w:color="auto"/>
            <w:right w:val="none" w:sz="0" w:space="0" w:color="auto"/>
          </w:divBdr>
        </w:div>
        <w:div w:id="12725795">
          <w:marLeft w:val="0"/>
          <w:marRight w:val="0"/>
          <w:marTop w:val="0"/>
          <w:marBottom w:val="0"/>
          <w:divBdr>
            <w:top w:val="none" w:sz="0" w:space="0" w:color="auto"/>
            <w:left w:val="none" w:sz="0" w:space="0" w:color="auto"/>
            <w:bottom w:val="none" w:sz="0" w:space="0" w:color="auto"/>
            <w:right w:val="none" w:sz="0" w:space="0" w:color="auto"/>
          </w:divBdr>
        </w:div>
        <w:div w:id="315692903">
          <w:marLeft w:val="0"/>
          <w:marRight w:val="0"/>
          <w:marTop w:val="0"/>
          <w:marBottom w:val="0"/>
          <w:divBdr>
            <w:top w:val="none" w:sz="0" w:space="0" w:color="auto"/>
            <w:left w:val="none" w:sz="0" w:space="0" w:color="auto"/>
            <w:bottom w:val="none" w:sz="0" w:space="0" w:color="auto"/>
            <w:right w:val="none" w:sz="0" w:space="0" w:color="auto"/>
          </w:divBdr>
        </w:div>
        <w:div w:id="1667972520">
          <w:marLeft w:val="0"/>
          <w:marRight w:val="0"/>
          <w:marTop w:val="0"/>
          <w:marBottom w:val="0"/>
          <w:divBdr>
            <w:top w:val="none" w:sz="0" w:space="0" w:color="auto"/>
            <w:left w:val="none" w:sz="0" w:space="0" w:color="auto"/>
            <w:bottom w:val="none" w:sz="0" w:space="0" w:color="auto"/>
            <w:right w:val="none" w:sz="0" w:space="0" w:color="auto"/>
          </w:divBdr>
        </w:div>
        <w:div w:id="1742828550">
          <w:marLeft w:val="0"/>
          <w:marRight w:val="0"/>
          <w:marTop w:val="0"/>
          <w:marBottom w:val="0"/>
          <w:divBdr>
            <w:top w:val="none" w:sz="0" w:space="0" w:color="auto"/>
            <w:left w:val="none" w:sz="0" w:space="0" w:color="auto"/>
            <w:bottom w:val="none" w:sz="0" w:space="0" w:color="auto"/>
            <w:right w:val="none" w:sz="0" w:space="0" w:color="auto"/>
          </w:divBdr>
        </w:div>
        <w:div w:id="619990855">
          <w:marLeft w:val="0"/>
          <w:marRight w:val="0"/>
          <w:marTop w:val="0"/>
          <w:marBottom w:val="0"/>
          <w:divBdr>
            <w:top w:val="none" w:sz="0" w:space="0" w:color="auto"/>
            <w:left w:val="none" w:sz="0" w:space="0" w:color="auto"/>
            <w:bottom w:val="none" w:sz="0" w:space="0" w:color="auto"/>
            <w:right w:val="none" w:sz="0" w:space="0" w:color="auto"/>
          </w:divBdr>
        </w:div>
        <w:div w:id="137578894">
          <w:marLeft w:val="0"/>
          <w:marRight w:val="0"/>
          <w:marTop w:val="0"/>
          <w:marBottom w:val="0"/>
          <w:divBdr>
            <w:top w:val="none" w:sz="0" w:space="0" w:color="auto"/>
            <w:left w:val="none" w:sz="0" w:space="0" w:color="auto"/>
            <w:bottom w:val="none" w:sz="0" w:space="0" w:color="auto"/>
            <w:right w:val="none" w:sz="0" w:space="0" w:color="auto"/>
          </w:divBdr>
        </w:div>
        <w:div w:id="1634478889">
          <w:marLeft w:val="0"/>
          <w:marRight w:val="0"/>
          <w:marTop w:val="0"/>
          <w:marBottom w:val="0"/>
          <w:divBdr>
            <w:top w:val="none" w:sz="0" w:space="0" w:color="auto"/>
            <w:left w:val="none" w:sz="0" w:space="0" w:color="auto"/>
            <w:bottom w:val="none" w:sz="0" w:space="0" w:color="auto"/>
            <w:right w:val="none" w:sz="0" w:space="0" w:color="auto"/>
          </w:divBdr>
        </w:div>
        <w:div w:id="1227574576">
          <w:marLeft w:val="0"/>
          <w:marRight w:val="0"/>
          <w:marTop w:val="0"/>
          <w:marBottom w:val="0"/>
          <w:divBdr>
            <w:top w:val="none" w:sz="0" w:space="0" w:color="auto"/>
            <w:left w:val="none" w:sz="0" w:space="0" w:color="auto"/>
            <w:bottom w:val="none" w:sz="0" w:space="0" w:color="auto"/>
            <w:right w:val="none" w:sz="0" w:space="0" w:color="auto"/>
          </w:divBdr>
        </w:div>
        <w:div w:id="1477331302">
          <w:marLeft w:val="0"/>
          <w:marRight w:val="0"/>
          <w:marTop w:val="0"/>
          <w:marBottom w:val="0"/>
          <w:divBdr>
            <w:top w:val="none" w:sz="0" w:space="0" w:color="auto"/>
            <w:left w:val="none" w:sz="0" w:space="0" w:color="auto"/>
            <w:bottom w:val="none" w:sz="0" w:space="0" w:color="auto"/>
            <w:right w:val="none" w:sz="0" w:space="0" w:color="auto"/>
          </w:divBdr>
        </w:div>
        <w:div w:id="2095124572">
          <w:marLeft w:val="0"/>
          <w:marRight w:val="0"/>
          <w:marTop w:val="0"/>
          <w:marBottom w:val="0"/>
          <w:divBdr>
            <w:top w:val="none" w:sz="0" w:space="0" w:color="auto"/>
            <w:left w:val="none" w:sz="0" w:space="0" w:color="auto"/>
            <w:bottom w:val="none" w:sz="0" w:space="0" w:color="auto"/>
            <w:right w:val="none" w:sz="0" w:space="0" w:color="auto"/>
          </w:divBdr>
        </w:div>
        <w:div w:id="892808003">
          <w:marLeft w:val="0"/>
          <w:marRight w:val="0"/>
          <w:marTop w:val="0"/>
          <w:marBottom w:val="0"/>
          <w:divBdr>
            <w:top w:val="none" w:sz="0" w:space="0" w:color="auto"/>
            <w:left w:val="none" w:sz="0" w:space="0" w:color="auto"/>
            <w:bottom w:val="none" w:sz="0" w:space="0" w:color="auto"/>
            <w:right w:val="none" w:sz="0" w:space="0" w:color="auto"/>
          </w:divBdr>
        </w:div>
        <w:div w:id="1242982981">
          <w:marLeft w:val="0"/>
          <w:marRight w:val="0"/>
          <w:marTop w:val="0"/>
          <w:marBottom w:val="0"/>
          <w:divBdr>
            <w:top w:val="none" w:sz="0" w:space="0" w:color="auto"/>
            <w:left w:val="none" w:sz="0" w:space="0" w:color="auto"/>
            <w:bottom w:val="none" w:sz="0" w:space="0" w:color="auto"/>
            <w:right w:val="none" w:sz="0" w:space="0" w:color="auto"/>
          </w:divBdr>
        </w:div>
        <w:div w:id="197551838">
          <w:marLeft w:val="0"/>
          <w:marRight w:val="0"/>
          <w:marTop w:val="0"/>
          <w:marBottom w:val="0"/>
          <w:divBdr>
            <w:top w:val="none" w:sz="0" w:space="0" w:color="auto"/>
            <w:left w:val="none" w:sz="0" w:space="0" w:color="auto"/>
            <w:bottom w:val="none" w:sz="0" w:space="0" w:color="auto"/>
            <w:right w:val="none" w:sz="0" w:space="0" w:color="auto"/>
          </w:divBdr>
        </w:div>
        <w:div w:id="2004892149">
          <w:marLeft w:val="0"/>
          <w:marRight w:val="0"/>
          <w:marTop w:val="0"/>
          <w:marBottom w:val="0"/>
          <w:divBdr>
            <w:top w:val="none" w:sz="0" w:space="0" w:color="auto"/>
            <w:left w:val="none" w:sz="0" w:space="0" w:color="auto"/>
            <w:bottom w:val="none" w:sz="0" w:space="0" w:color="auto"/>
            <w:right w:val="none" w:sz="0" w:space="0" w:color="auto"/>
          </w:divBdr>
        </w:div>
        <w:div w:id="239217738">
          <w:marLeft w:val="0"/>
          <w:marRight w:val="0"/>
          <w:marTop w:val="0"/>
          <w:marBottom w:val="0"/>
          <w:divBdr>
            <w:top w:val="none" w:sz="0" w:space="0" w:color="auto"/>
            <w:left w:val="none" w:sz="0" w:space="0" w:color="auto"/>
            <w:bottom w:val="none" w:sz="0" w:space="0" w:color="auto"/>
            <w:right w:val="none" w:sz="0" w:space="0" w:color="auto"/>
          </w:divBdr>
        </w:div>
        <w:div w:id="661785231">
          <w:marLeft w:val="0"/>
          <w:marRight w:val="0"/>
          <w:marTop w:val="0"/>
          <w:marBottom w:val="0"/>
          <w:divBdr>
            <w:top w:val="none" w:sz="0" w:space="0" w:color="auto"/>
            <w:left w:val="none" w:sz="0" w:space="0" w:color="auto"/>
            <w:bottom w:val="none" w:sz="0" w:space="0" w:color="auto"/>
            <w:right w:val="none" w:sz="0" w:space="0" w:color="auto"/>
          </w:divBdr>
        </w:div>
        <w:div w:id="156581778">
          <w:marLeft w:val="0"/>
          <w:marRight w:val="0"/>
          <w:marTop w:val="0"/>
          <w:marBottom w:val="0"/>
          <w:divBdr>
            <w:top w:val="none" w:sz="0" w:space="0" w:color="auto"/>
            <w:left w:val="none" w:sz="0" w:space="0" w:color="auto"/>
            <w:bottom w:val="none" w:sz="0" w:space="0" w:color="auto"/>
            <w:right w:val="none" w:sz="0" w:space="0" w:color="auto"/>
          </w:divBdr>
        </w:div>
        <w:div w:id="1536112012">
          <w:marLeft w:val="0"/>
          <w:marRight w:val="0"/>
          <w:marTop w:val="0"/>
          <w:marBottom w:val="0"/>
          <w:divBdr>
            <w:top w:val="none" w:sz="0" w:space="0" w:color="auto"/>
            <w:left w:val="none" w:sz="0" w:space="0" w:color="auto"/>
            <w:bottom w:val="none" w:sz="0" w:space="0" w:color="auto"/>
            <w:right w:val="none" w:sz="0" w:space="0" w:color="auto"/>
          </w:divBdr>
        </w:div>
        <w:div w:id="1350762577">
          <w:marLeft w:val="0"/>
          <w:marRight w:val="0"/>
          <w:marTop w:val="0"/>
          <w:marBottom w:val="0"/>
          <w:divBdr>
            <w:top w:val="none" w:sz="0" w:space="0" w:color="auto"/>
            <w:left w:val="none" w:sz="0" w:space="0" w:color="auto"/>
            <w:bottom w:val="none" w:sz="0" w:space="0" w:color="auto"/>
            <w:right w:val="none" w:sz="0" w:space="0" w:color="auto"/>
          </w:divBdr>
        </w:div>
        <w:div w:id="705954119">
          <w:marLeft w:val="0"/>
          <w:marRight w:val="0"/>
          <w:marTop w:val="0"/>
          <w:marBottom w:val="0"/>
          <w:divBdr>
            <w:top w:val="none" w:sz="0" w:space="0" w:color="auto"/>
            <w:left w:val="none" w:sz="0" w:space="0" w:color="auto"/>
            <w:bottom w:val="none" w:sz="0" w:space="0" w:color="auto"/>
            <w:right w:val="none" w:sz="0" w:space="0" w:color="auto"/>
          </w:divBdr>
        </w:div>
        <w:div w:id="368996446">
          <w:marLeft w:val="0"/>
          <w:marRight w:val="0"/>
          <w:marTop w:val="0"/>
          <w:marBottom w:val="0"/>
          <w:divBdr>
            <w:top w:val="none" w:sz="0" w:space="0" w:color="auto"/>
            <w:left w:val="none" w:sz="0" w:space="0" w:color="auto"/>
            <w:bottom w:val="none" w:sz="0" w:space="0" w:color="auto"/>
            <w:right w:val="none" w:sz="0" w:space="0" w:color="auto"/>
          </w:divBdr>
        </w:div>
        <w:div w:id="1651473542">
          <w:marLeft w:val="0"/>
          <w:marRight w:val="0"/>
          <w:marTop w:val="0"/>
          <w:marBottom w:val="0"/>
          <w:divBdr>
            <w:top w:val="none" w:sz="0" w:space="0" w:color="auto"/>
            <w:left w:val="none" w:sz="0" w:space="0" w:color="auto"/>
            <w:bottom w:val="none" w:sz="0" w:space="0" w:color="auto"/>
            <w:right w:val="none" w:sz="0" w:space="0" w:color="auto"/>
          </w:divBdr>
        </w:div>
        <w:div w:id="1059943844">
          <w:marLeft w:val="0"/>
          <w:marRight w:val="0"/>
          <w:marTop w:val="0"/>
          <w:marBottom w:val="0"/>
          <w:divBdr>
            <w:top w:val="none" w:sz="0" w:space="0" w:color="auto"/>
            <w:left w:val="none" w:sz="0" w:space="0" w:color="auto"/>
            <w:bottom w:val="none" w:sz="0" w:space="0" w:color="auto"/>
            <w:right w:val="none" w:sz="0" w:space="0" w:color="auto"/>
          </w:divBdr>
        </w:div>
        <w:div w:id="1175264537">
          <w:marLeft w:val="0"/>
          <w:marRight w:val="0"/>
          <w:marTop w:val="0"/>
          <w:marBottom w:val="0"/>
          <w:divBdr>
            <w:top w:val="none" w:sz="0" w:space="0" w:color="auto"/>
            <w:left w:val="none" w:sz="0" w:space="0" w:color="auto"/>
            <w:bottom w:val="none" w:sz="0" w:space="0" w:color="auto"/>
            <w:right w:val="none" w:sz="0" w:space="0" w:color="auto"/>
          </w:divBdr>
        </w:div>
        <w:div w:id="1358122373">
          <w:marLeft w:val="0"/>
          <w:marRight w:val="0"/>
          <w:marTop w:val="0"/>
          <w:marBottom w:val="0"/>
          <w:divBdr>
            <w:top w:val="none" w:sz="0" w:space="0" w:color="auto"/>
            <w:left w:val="none" w:sz="0" w:space="0" w:color="auto"/>
            <w:bottom w:val="none" w:sz="0" w:space="0" w:color="auto"/>
            <w:right w:val="none" w:sz="0" w:space="0" w:color="auto"/>
          </w:divBdr>
        </w:div>
        <w:div w:id="2005627828">
          <w:marLeft w:val="0"/>
          <w:marRight w:val="0"/>
          <w:marTop w:val="0"/>
          <w:marBottom w:val="0"/>
          <w:divBdr>
            <w:top w:val="none" w:sz="0" w:space="0" w:color="auto"/>
            <w:left w:val="none" w:sz="0" w:space="0" w:color="auto"/>
            <w:bottom w:val="none" w:sz="0" w:space="0" w:color="auto"/>
            <w:right w:val="none" w:sz="0" w:space="0" w:color="auto"/>
          </w:divBdr>
        </w:div>
        <w:div w:id="1488744706">
          <w:marLeft w:val="0"/>
          <w:marRight w:val="0"/>
          <w:marTop w:val="0"/>
          <w:marBottom w:val="0"/>
          <w:divBdr>
            <w:top w:val="none" w:sz="0" w:space="0" w:color="auto"/>
            <w:left w:val="none" w:sz="0" w:space="0" w:color="auto"/>
            <w:bottom w:val="none" w:sz="0" w:space="0" w:color="auto"/>
            <w:right w:val="none" w:sz="0" w:space="0" w:color="auto"/>
          </w:divBdr>
        </w:div>
        <w:div w:id="1955088527">
          <w:marLeft w:val="0"/>
          <w:marRight w:val="0"/>
          <w:marTop w:val="0"/>
          <w:marBottom w:val="0"/>
          <w:divBdr>
            <w:top w:val="none" w:sz="0" w:space="0" w:color="auto"/>
            <w:left w:val="none" w:sz="0" w:space="0" w:color="auto"/>
            <w:bottom w:val="none" w:sz="0" w:space="0" w:color="auto"/>
            <w:right w:val="none" w:sz="0" w:space="0" w:color="auto"/>
          </w:divBdr>
        </w:div>
        <w:div w:id="932739579">
          <w:marLeft w:val="0"/>
          <w:marRight w:val="0"/>
          <w:marTop w:val="0"/>
          <w:marBottom w:val="0"/>
          <w:divBdr>
            <w:top w:val="none" w:sz="0" w:space="0" w:color="auto"/>
            <w:left w:val="none" w:sz="0" w:space="0" w:color="auto"/>
            <w:bottom w:val="none" w:sz="0" w:space="0" w:color="auto"/>
            <w:right w:val="none" w:sz="0" w:space="0" w:color="auto"/>
          </w:divBdr>
        </w:div>
        <w:div w:id="1300107643">
          <w:marLeft w:val="0"/>
          <w:marRight w:val="0"/>
          <w:marTop w:val="0"/>
          <w:marBottom w:val="0"/>
          <w:divBdr>
            <w:top w:val="none" w:sz="0" w:space="0" w:color="auto"/>
            <w:left w:val="none" w:sz="0" w:space="0" w:color="auto"/>
            <w:bottom w:val="none" w:sz="0" w:space="0" w:color="auto"/>
            <w:right w:val="none" w:sz="0" w:space="0" w:color="auto"/>
          </w:divBdr>
        </w:div>
        <w:div w:id="821432751">
          <w:marLeft w:val="0"/>
          <w:marRight w:val="0"/>
          <w:marTop w:val="0"/>
          <w:marBottom w:val="0"/>
          <w:divBdr>
            <w:top w:val="none" w:sz="0" w:space="0" w:color="auto"/>
            <w:left w:val="none" w:sz="0" w:space="0" w:color="auto"/>
            <w:bottom w:val="none" w:sz="0" w:space="0" w:color="auto"/>
            <w:right w:val="none" w:sz="0" w:space="0" w:color="auto"/>
          </w:divBdr>
        </w:div>
        <w:div w:id="1950971022">
          <w:marLeft w:val="0"/>
          <w:marRight w:val="0"/>
          <w:marTop w:val="0"/>
          <w:marBottom w:val="0"/>
          <w:divBdr>
            <w:top w:val="none" w:sz="0" w:space="0" w:color="auto"/>
            <w:left w:val="none" w:sz="0" w:space="0" w:color="auto"/>
            <w:bottom w:val="none" w:sz="0" w:space="0" w:color="auto"/>
            <w:right w:val="none" w:sz="0" w:space="0" w:color="auto"/>
          </w:divBdr>
        </w:div>
        <w:div w:id="374041754">
          <w:marLeft w:val="0"/>
          <w:marRight w:val="0"/>
          <w:marTop w:val="0"/>
          <w:marBottom w:val="0"/>
          <w:divBdr>
            <w:top w:val="none" w:sz="0" w:space="0" w:color="auto"/>
            <w:left w:val="none" w:sz="0" w:space="0" w:color="auto"/>
            <w:bottom w:val="none" w:sz="0" w:space="0" w:color="auto"/>
            <w:right w:val="none" w:sz="0" w:space="0" w:color="auto"/>
          </w:divBdr>
        </w:div>
        <w:div w:id="1840349110">
          <w:marLeft w:val="0"/>
          <w:marRight w:val="0"/>
          <w:marTop w:val="0"/>
          <w:marBottom w:val="0"/>
          <w:divBdr>
            <w:top w:val="none" w:sz="0" w:space="0" w:color="auto"/>
            <w:left w:val="none" w:sz="0" w:space="0" w:color="auto"/>
            <w:bottom w:val="none" w:sz="0" w:space="0" w:color="auto"/>
            <w:right w:val="none" w:sz="0" w:space="0" w:color="auto"/>
          </w:divBdr>
        </w:div>
        <w:div w:id="668752422">
          <w:marLeft w:val="0"/>
          <w:marRight w:val="0"/>
          <w:marTop w:val="0"/>
          <w:marBottom w:val="0"/>
          <w:divBdr>
            <w:top w:val="none" w:sz="0" w:space="0" w:color="auto"/>
            <w:left w:val="none" w:sz="0" w:space="0" w:color="auto"/>
            <w:bottom w:val="none" w:sz="0" w:space="0" w:color="auto"/>
            <w:right w:val="none" w:sz="0" w:space="0" w:color="auto"/>
          </w:divBdr>
        </w:div>
        <w:div w:id="2080787452">
          <w:marLeft w:val="0"/>
          <w:marRight w:val="0"/>
          <w:marTop w:val="0"/>
          <w:marBottom w:val="0"/>
          <w:divBdr>
            <w:top w:val="none" w:sz="0" w:space="0" w:color="auto"/>
            <w:left w:val="none" w:sz="0" w:space="0" w:color="auto"/>
            <w:bottom w:val="none" w:sz="0" w:space="0" w:color="auto"/>
            <w:right w:val="none" w:sz="0" w:space="0" w:color="auto"/>
          </w:divBdr>
        </w:div>
        <w:div w:id="664557698">
          <w:marLeft w:val="0"/>
          <w:marRight w:val="0"/>
          <w:marTop w:val="0"/>
          <w:marBottom w:val="0"/>
          <w:divBdr>
            <w:top w:val="none" w:sz="0" w:space="0" w:color="auto"/>
            <w:left w:val="none" w:sz="0" w:space="0" w:color="auto"/>
            <w:bottom w:val="none" w:sz="0" w:space="0" w:color="auto"/>
            <w:right w:val="none" w:sz="0" w:space="0" w:color="auto"/>
          </w:divBdr>
        </w:div>
        <w:div w:id="494996431">
          <w:marLeft w:val="0"/>
          <w:marRight w:val="0"/>
          <w:marTop w:val="0"/>
          <w:marBottom w:val="0"/>
          <w:divBdr>
            <w:top w:val="none" w:sz="0" w:space="0" w:color="auto"/>
            <w:left w:val="none" w:sz="0" w:space="0" w:color="auto"/>
            <w:bottom w:val="none" w:sz="0" w:space="0" w:color="auto"/>
            <w:right w:val="none" w:sz="0" w:space="0" w:color="auto"/>
          </w:divBdr>
        </w:div>
        <w:div w:id="95098302">
          <w:marLeft w:val="0"/>
          <w:marRight w:val="0"/>
          <w:marTop w:val="0"/>
          <w:marBottom w:val="0"/>
          <w:divBdr>
            <w:top w:val="none" w:sz="0" w:space="0" w:color="auto"/>
            <w:left w:val="none" w:sz="0" w:space="0" w:color="auto"/>
            <w:bottom w:val="none" w:sz="0" w:space="0" w:color="auto"/>
            <w:right w:val="none" w:sz="0" w:space="0" w:color="auto"/>
          </w:divBdr>
        </w:div>
        <w:div w:id="874733067">
          <w:marLeft w:val="0"/>
          <w:marRight w:val="0"/>
          <w:marTop w:val="0"/>
          <w:marBottom w:val="0"/>
          <w:divBdr>
            <w:top w:val="none" w:sz="0" w:space="0" w:color="auto"/>
            <w:left w:val="none" w:sz="0" w:space="0" w:color="auto"/>
            <w:bottom w:val="none" w:sz="0" w:space="0" w:color="auto"/>
            <w:right w:val="none" w:sz="0" w:space="0" w:color="auto"/>
          </w:divBdr>
        </w:div>
        <w:div w:id="1985891958">
          <w:marLeft w:val="0"/>
          <w:marRight w:val="0"/>
          <w:marTop w:val="0"/>
          <w:marBottom w:val="0"/>
          <w:divBdr>
            <w:top w:val="none" w:sz="0" w:space="0" w:color="auto"/>
            <w:left w:val="none" w:sz="0" w:space="0" w:color="auto"/>
            <w:bottom w:val="none" w:sz="0" w:space="0" w:color="auto"/>
            <w:right w:val="none" w:sz="0" w:space="0" w:color="auto"/>
          </w:divBdr>
        </w:div>
        <w:div w:id="640354607">
          <w:marLeft w:val="0"/>
          <w:marRight w:val="0"/>
          <w:marTop w:val="0"/>
          <w:marBottom w:val="0"/>
          <w:divBdr>
            <w:top w:val="none" w:sz="0" w:space="0" w:color="auto"/>
            <w:left w:val="none" w:sz="0" w:space="0" w:color="auto"/>
            <w:bottom w:val="none" w:sz="0" w:space="0" w:color="auto"/>
            <w:right w:val="none" w:sz="0" w:space="0" w:color="auto"/>
          </w:divBdr>
        </w:div>
        <w:div w:id="1428964832">
          <w:marLeft w:val="0"/>
          <w:marRight w:val="0"/>
          <w:marTop w:val="0"/>
          <w:marBottom w:val="0"/>
          <w:divBdr>
            <w:top w:val="none" w:sz="0" w:space="0" w:color="auto"/>
            <w:left w:val="none" w:sz="0" w:space="0" w:color="auto"/>
            <w:bottom w:val="none" w:sz="0" w:space="0" w:color="auto"/>
            <w:right w:val="none" w:sz="0" w:space="0" w:color="auto"/>
          </w:divBdr>
        </w:div>
        <w:div w:id="846600843">
          <w:marLeft w:val="0"/>
          <w:marRight w:val="0"/>
          <w:marTop w:val="0"/>
          <w:marBottom w:val="0"/>
          <w:divBdr>
            <w:top w:val="none" w:sz="0" w:space="0" w:color="auto"/>
            <w:left w:val="none" w:sz="0" w:space="0" w:color="auto"/>
            <w:bottom w:val="none" w:sz="0" w:space="0" w:color="auto"/>
            <w:right w:val="none" w:sz="0" w:space="0" w:color="auto"/>
          </w:divBdr>
        </w:div>
        <w:div w:id="1471747861">
          <w:marLeft w:val="0"/>
          <w:marRight w:val="0"/>
          <w:marTop w:val="0"/>
          <w:marBottom w:val="0"/>
          <w:divBdr>
            <w:top w:val="none" w:sz="0" w:space="0" w:color="auto"/>
            <w:left w:val="none" w:sz="0" w:space="0" w:color="auto"/>
            <w:bottom w:val="none" w:sz="0" w:space="0" w:color="auto"/>
            <w:right w:val="none" w:sz="0" w:space="0" w:color="auto"/>
          </w:divBdr>
        </w:div>
        <w:div w:id="110053108">
          <w:marLeft w:val="0"/>
          <w:marRight w:val="0"/>
          <w:marTop w:val="0"/>
          <w:marBottom w:val="0"/>
          <w:divBdr>
            <w:top w:val="none" w:sz="0" w:space="0" w:color="auto"/>
            <w:left w:val="none" w:sz="0" w:space="0" w:color="auto"/>
            <w:bottom w:val="none" w:sz="0" w:space="0" w:color="auto"/>
            <w:right w:val="none" w:sz="0" w:space="0" w:color="auto"/>
          </w:divBdr>
        </w:div>
        <w:div w:id="335621345">
          <w:marLeft w:val="0"/>
          <w:marRight w:val="0"/>
          <w:marTop w:val="0"/>
          <w:marBottom w:val="0"/>
          <w:divBdr>
            <w:top w:val="none" w:sz="0" w:space="0" w:color="auto"/>
            <w:left w:val="none" w:sz="0" w:space="0" w:color="auto"/>
            <w:bottom w:val="none" w:sz="0" w:space="0" w:color="auto"/>
            <w:right w:val="none" w:sz="0" w:space="0" w:color="auto"/>
          </w:divBdr>
        </w:div>
        <w:div w:id="1409620286">
          <w:marLeft w:val="0"/>
          <w:marRight w:val="0"/>
          <w:marTop w:val="0"/>
          <w:marBottom w:val="0"/>
          <w:divBdr>
            <w:top w:val="none" w:sz="0" w:space="0" w:color="auto"/>
            <w:left w:val="none" w:sz="0" w:space="0" w:color="auto"/>
            <w:bottom w:val="none" w:sz="0" w:space="0" w:color="auto"/>
            <w:right w:val="none" w:sz="0" w:space="0" w:color="auto"/>
          </w:divBdr>
        </w:div>
        <w:div w:id="1978410697">
          <w:marLeft w:val="0"/>
          <w:marRight w:val="0"/>
          <w:marTop w:val="0"/>
          <w:marBottom w:val="0"/>
          <w:divBdr>
            <w:top w:val="none" w:sz="0" w:space="0" w:color="auto"/>
            <w:left w:val="none" w:sz="0" w:space="0" w:color="auto"/>
            <w:bottom w:val="none" w:sz="0" w:space="0" w:color="auto"/>
            <w:right w:val="none" w:sz="0" w:space="0" w:color="auto"/>
          </w:divBdr>
        </w:div>
        <w:div w:id="134567672">
          <w:marLeft w:val="0"/>
          <w:marRight w:val="0"/>
          <w:marTop w:val="0"/>
          <w:marBottom w:val="0"/>
          <w:divBdr>
            <w:top w:val="none" w:sz="0" w:space="0" w:color="auto"/>
            <w:left w:val="none" w:sz="0" w:space="0" w:color="auto"/>
            <w:bottom w:val="none" w:sz="0" w:space="0" w:color="auto"/>
            <w:right w:val="none" w:sz="0" w:space="0" w:color="auto"/>
          </w:divBdr>
        </w:div>
        <w:div w:id="468744752">
          <w:marLeft w:val="0"/>
          <w:marRight w:val="0"/>
          <w:marTop w:val="0"/>
          <w:marBottom w:val="0"/>
          <w:divBdr>
            <w:top w:val="none" w:sz="0" w:space="0" w:color="auto"/>
            <w:left w:val="none" w:sz="0" w:space="0" w:color="auto"/>
            <w:bottom w:val="none" w:sz="0" w:space="0" w:color="auto"/>
            <w:right w:val="none" w:sz="0" w:space="0" w:color="auto"/>
          </w:divBdr>
        </w:div>
        <w:div w:id="1057243495">
          <w:marLeft w:val="0"/>
          <w:marRight w:val="0"/>
          <w:marTop w:val="0"/>
          <w:marBottom w:val="0"/>
          <w:divBdr>
            <w:top w:val="none" w:sz="0" w:space="0" w:color="auto"/>
            <w:left w:val="none" w:sz="0" w:space="0" w:color="auto"/>
            <w:bottom w:val="none" w:sz="0" w:space="0" w:color="auto"/>
            <w:right w:val="none" w:sz="0" w:space="0" w:color="auto"/>
          </w:divBdr>
        </w:div>
        <w:div w:id="897126283">
          <w:marLeft w:val="0"/>
          <w:marRight w:val="0"/>
          <w:marTop w:val="0"/>
          <w:marBottom w:val="0"/>
          <w:divBdr>
            <w:top w:val="none" w:sz="0" w:space="0" w:color="auto"/>
            <w:left w:val="none" w:sz="0" w:space="0" w:color="auto"/>
            <w:bottom w:val="none" w:sz="0" w:space="0" w:color="auto"/>
            <w:right w:val="none" w:sz="0" w:space="0" w:color="auto"/>
          </w:divBdr>
        </w:div>
        <w:div w:id="1174343416">
          <w:marLeft w:val="0"/>
          <w:marRight w:val="0"/>
          <w:marTop w:val="0"/>
          <w:marBottom w:val="0"/>
          <w:divBdr>
            <w:top w:val="none" w:sz="0" w:space="0" w:color="auto"/>
            <w:left w:val="none" w:sz="0" w:space="0" w:color="auto"/>
            <w:bottom w:val="none" w:sz="0" w:space="0" w:color="auto"/>
            <w:right w:val="none" w:sz="0" w:space="0" w:color="auto"/>
          </w:divBdr>
        </w:div>
        <w:div w:id="1397434585">
          <w:marLeft w:val="0"/>
          <w:marRight w:val="0"/>
          <w:marTop w:val="0"/>
          <w:marBottom w:val="0"/>
          <w:divBdr>
            <w:top w:val="none" w:sz="0" w:space="0" w:color="auto"/>
            <w:left w:val="none" w:sz="0" w:space="0" w:color="auto"/>
            <w:bottom w:val="none" w:sz="0" w:space="0" w:color="auto"/>
            <w:right w:val="none" w:sz="0" w:space="0" w:color="auto"/>
          </w:divBdr>
        </w:div>
        <w:div w:id="423960178">
          <w:marLeft w:val="0"/>
          <w:marRight w:val="0"/>
          <w:marTop w:val="0"/>
          <w:marBottom w:val="0"/>
          <w:divBdr>
            <w:top w:val="none" w:sz="0" w:space="0" w:color="auto"/>
            <w:left w:val="none" w:sz="0" w:space="0" w:color="auto"/>
            <w:bottom w:val="none" w:sz="0" w:space="0" w:color="auto"/>
            <w:right w:val="none" w:sz="0" w:space="0" w:color="auto"/>
          </w:divBdr>
        </w:div>
        <w:div w:id="304047051">
          <w:marLeft w:val="0"/>
          <w:marRight w:val="0"/>
          <w:marTop w:val="0"/>
          <w:marBottom w:val="0"/>
          <w:divBdr>
            <w:top w:val="none" w:sz="0" w:space="0" w:color="auto"/>
            <w:left w:val="none" w:sz="0" w:space="0" w:color="auto"/>
            <w:bottom w:val="none" w:sz="0" w:space="0" w:color="auto"/>
            <w:right w:val="none" w:sz="0" w:space="0" w:color="auto"/>
          </w:divBdr>
        </w:div>
        <w:div w:id="2045013881">
          <w:marLeft w:val="0"/>
          <w:marRight w:val="0"/>
          <w:marTop w:val="0"/>
          <w:marBottom w:val="0"/>
          <w:divBdr>
            <w:top w:val="none" w:sz="0" w:space="0" w:color="auto"/>
            <w:left w:val="none" w:sz="0" w:space="0" w:color="auto"/>
            <w:bottom w:val="none" w:sz="0" w:space="0" w:color="auto"/>
            <w:right w:val="none" w:sz="0" w:space="0" w:color="auto"/>
          </w:divBdr>
        </w:div>
        <w:div w:id="343824445">
          <w:marLeft w:val="0"/>
          <w:marRight w:val="0"/>
          <w:marTop w:val="0"/>
          <w:marBottom w:val="0"/>
          <w:divBdr>
            <w:top w:val="none" w:sz="0" w:space="0" w:color="auto"/>
            <w:left w:val="none" w:sz="0" w:space="0" w:color="auto"/>
            <w:bottom w:val="none" w:sz="0" w:space="0" w:color="auto"/>
            <w:right w:val="none" w:sz="0" w:space="0" w:color="auto"/>
          </w:divBdr>
        </w:div>
        <w:div w:id="1323388043">
          <w:marLeft w:val="0"/>
          <w:marRight w:val="0"/>
          <w:marTop w:val="0"/>
          <w:marBottom w:val="0"/>
          <w:divBdr>
            <w:top w:val="none" w:sz="0" w:space="0" w:color="auto"/>
            <w:left w:val="none" w:sz="0" w:space="0" w:color="auto"/>
            <w:bottom w:val="none" w:sz="0" w:space="0" w:color="auto"/>
            <w:right w:val="none" w:sz="0" w:space="0" w:color="auto"/>
          </w:divBdr>
        </w:div>
        <w:div w:id="80224245">
          <w:marLeft w:val="0"/>
          <w:marRight w:val="0"/>
          <w:marTop w:val="0"/>
          <w:marBottom w:val="0"/>
          <w:divBdr>
            <w:top w:val="none" w:sz="0" w:space="0" w:color="auto"/>
            <w:left w:val="none" w:sz="0" w:space="0" w:color="auto"/>
            <w:bottom w:val="none" w:sz="0" w:space="0" w:color="auto"/>
            <w:right w:val="none" w:sz="0" w:space="0" w:color="auto"/>
          </w:divBdr>
        </w:div>
        <w:div w:id="2063553995">
          <w:marLeft w:val="0"/>
          <w:marRight w:val="0"/>
          <w:marTop w:val="0"/>
          <w:marBottom w:val="0"/>
          <w:divBdr>
            <w:top w:val="none" w:sz="0" w:space="0" w:color="auto"/>
            <w:left w:val="none" w:sz="0" w:space="0" w:color="auto"/>
            <w:bottom w:val="none" w:sz="0" w:space="0" w:color="auto"/>
            <w:right w:val="none" w:sz="0" w:space="0" w:color="auto"/>
          </w:divBdr>
        </w:div>
        <w:div w:id="2126385968">
          <w:marLeft w:val="0"/>
          <w:marRight w:val="0"/>
          <w:marTop w:val="0"/>
          <w:marBottom w:val="0"/>
          <w:divBdr>
            <w:top w:val="none" w:sz="0" w:space="0" w:color="auto"/>
            <w:left w:val="none" w:sz="0" w:space="0" w:color="auto"/>
            <w:bottom w:val="none" w:sz="0" w:space="0" w:color="auto"/>
            <w:right w:val="none" w:sz="0" w:space="0" w:color="auto"/>
          </w:divBdr>
        </w:div>
        <w:div w:id="411315012">
          <w:marLeft w:val="0"/>
          <w:marRight w:val="0"/>
          <w:marTop w:val="0"/>
          <w:marBottom w:val="0"/>
          <w:divBdr>
            <w:top w:val="none" w:sz="0" w:space="0" w:color="auto"/>
            <w:left w:val="none" w:sz="0" w:space="0" w:color="auto"/>
            <w:bottom w:val="none" w:sz="0" w:space="0" w:color="auto"/>
            <w:right w:val="none" w:sz="0" w:space="0" w:color="auto"/>
          </w:divBdr>
        </w:div>
        <w:div w:id="1391272539">
          <w:marLeft w:val="0"/>
          <w:marRight w:val="0"/>
          <w:marTop w:val="0"/>
          <w:marBottom w:val="0"/>
          <w:divBdr>
            <w:top w:val="none" w:sz="0" w:space="0" w:color="auto"/>
            <w:left w:val="none" w:sz="0" w:space="0" w:color="auto"/>
            <w:bottom w:val="none" w:sz="0" w:space="0" w:color="auto"/>
            <w:right w:val="none" w:sz="0" w:space="0" w:color="auto"/>
          </w:divBdr>
        </w:div>
        <w:div w:id="314723264">
          <w:marLeft w:val="0"/>
          <w:marRight w:val="0"/>
          <w:marTop w:val="0"/>
          <w:marBottom w:val="0"/>
          <w:divBdr>
            <w:top w:val="none" w:sz="0" w:space="0" w:color="auto"/>
            <w:left w:val="none" w:sz="0" w:space="0" w:color="auto"/>
            <w:bottom w:val="none" w:sz="0" w:space="0" w:color="auto"/>
            <w:right w:val="none" w:sz="0" w:space="0" w:color="auto"/>
          </w:divBdr>
        </w:div>
        <w:div w:id="737216042">
          <w:marLeft w:val="0"/>
          <w:marRight w:val="0"/>
          <w:marTop w:val="0"/>
          <w:marBottom w:val="0"/>
          <w:divBdr>
            <w:top w:val="none" w:sz="0" w:space="0" w:color="auto"/>
            <w:left w:val="none" w:sz="0" w:space="0" w:color="auto"/>
            <w:bottom w:val="none" w:sz="0" w:space="0" w:color="auto"/>
            <w:right w:val="none" w:sz="0" w:space="0" w:color="auto"/>
          </w:divBdr>
        </w:div>
        <w:div w:id="259990333">
          <w:marLeft w:val="0"/>
          <w:marRight w:val="0"/>
          <w:marTop w:val="0"/>
          <w:marBottom w:val="0"/>
          <w:divBdr>
            <w:top w:val="none" w:sz="0" w:space="0" w:color="auto"/>
            <w:left w:val="none" w:sz="0" w:space="0" w:color="auto"/>
            <w:bottom w:val="none" w:sz="0" w:space="0" w:color="auto"/>
            <w:right w:val="none" w:sz="0" w:space="0" w:color="auto"/>
          </w:divBdr>
        </w:div>
        <w:div w:id="1952276371">
          <w:marLeft w:val="0"/>
          <w:marRight w:val="0"/>
          <w:marTop w:val="0"/>
          <w:marBottom w:val="0"/>
          <w:divBdr>
            <w:top w:val="none" w:sz="0" w:space="0" w:color="auto"/>
            <w:left w:val="none" w:sz="0" w:space="0" w:color="auto"/>
            <w:bottom w:val="none" w:sz="0" w:space="0" w:color="auto"/>
            <w:right w:val="none" w:sz="0" w:space="0" w:color="auto"/>
          </w:divBdr>
        </w:div>
        <w:div w:id="670722110">
          <w:marLeft w:val="0"/>
          <w:marRight w:val="0"/>
          <w:marTop w:val="0"/>
          <w:marBottom w:val="0"/>
          <w:divBdr>
            <w:top w:val="none" w:sz="0" w:space="0" w:color="auto"/>
            <w:left w:val="none" w:sz="0" w:space="0" w:color="auto"/>
            <w:bottom w:val="none" w:sz="0" w:space="0" w:color="auto"/>
            <w:right w:val="none" w:sz="0" w:space="0" w:color="auto"/>
          </w:divBdr>
        </w:div>
        <w:div w:id="1194809377">
          <w:marLeft w:val="0"/>
          <w:marRight w:val="0"/>
          <w:marTop w:val="0"/>
          <w:marBottom w:val="0"/>
          <w:divBdr>
            <w:top w:val="none" w:sz="0" w:space="0" w:color="auto"/>
            <w:left w:val="none" w:sz="0" w:space="0" w:color="auto"/>
            <w:bottom w:val="none" w:sz="0" w:space="0" w:color="auto"/>
            <w:right w:val="none" w:sz="0" w:space="0" w:color="auto"/>
          </w:divBdr>
        </w:div>
        <w:div w:id="461458790">
          <w:marLeft w:val="0"/>
          <w:marRight w:val="0"/>
          <w:marTop w:val="0"/>
          <w:marBottom w:val="0"/>
          <w:divBdr>
            <w:top w:val="none" w:sz="0" w:space="0" w:color="auto"/>
            <w:left w:val="none" w:sz="0" w:space="0" w:color="auto"/>
            <w:bottom w:val="none" w:sz="0" w:space="0" w:color="auto"/>
            <w:right w:val="none" w:sz="0" w:space="0" w:color="auto"/>
          </w:divBdr>
        </w:div>
        <w:div w:id="1730688578">
          <w:marLeft w:val="0"/>
          <w:marRight w:val="0"/>
          <w:marTop w:val="0"/>
          <w:marBottom w:val="0"/>
          <w:divBdr>
            <w:top w:val="none" w:sz="0" w:space="0" w:color="auto"/>
            <w:left w:val="none" w:sz="0" w:space="0" w:color="auto"/>
            <w:bottom w:val="none" w:sz="0" w:space="0" w:color="auto"/>
            <w:right w:val="none" w:sz="0" w:space="0" w:color="auto"/>
          </w:divBdr>
        </w:div>
        <w:div w:id="256598837">
          <w:marLeft w:val="0"/>
          <w:marRight w:val="0"/>
          <w:marTop w:val="0"/>
          <w:marBottom w:val="0"/>
          <w:divBdr>
            <w:top w:val="none" w:sz="0" w:space="0" w:color="auto"/>
            <w:left w:val="none" w:sz="0" w:space="0" w:color="auto"/>
            <w:bottom w:val="none" w:sz="0" w:space="0" w:color="auto"/>
            <w:right w:val="none" w:sz="0" w:space="0" w:color="auto"/>
          </w:divBdr>
        </w:div>
        <w:div w:id="143394047">
          <w:marLeft w:val="0"/>
          <w:marRight w:val="0"/>
          <w:marTop w:val="0"/>
          <w:marBottom w:val="0"/>
          <w:divBdr>
            <w:top w:val="none" w:sz="0" w:space="0" w:color="auto"/>
            <w:left w:val="none" w:sz="0" w:space="0" w:color="auto"/>
            <w:bottom w:val="none" w:sz="0" w:space="0" w:color="auto"/>
            <w:right w:val="none" w:sz="0" w:space="0" w:color="auto"/>
          </w:divBdr>
        </w:div>
        <w:div w:id="1013580074">
          <w:marLeft w:val="0"/>
          <w:marRight w:val="0"/>
          <w:marTop w:val="0"/>
          <w:marBottom w:val="0"/>
          <w:divBdr>
            <w:top w:val="none" w:sz="0" w:space="0" w:color="auto"/>
            <w:left w:val="none" w:sz="0" w:space="0" w:color="auto"/>
            <w:bottom w:val="none" w:sz="0" w:space="0" w:color="auto"/>
            <w:right w:val="none" w:sz="0" w:space="0" w:color="auto"/>
          </w:divBdr>
        </w:div>
        <w:div w:id="565531366">
          <w:marLeft w:val="0"/>
          <w:marRight w:val="0"/>
          <w:marTop w:val="0"/>
          <w:marBottom w:val="0"/>
          <w:divBdr>
            <w:top w:val="none" w:sz="0" w:space="0" w:color="auto"/>
            <w:left w:val="none" w:sz="0" w:space="0" w:color="auto"/>
            <w:bottom w:val="none" w:sz="0" w:space="0" w:color="auto"/>
            <w:right w:val="none" w:sz="0" w:space="0" w:color="auto"/>
          </w:divBdr>
        </w:div>
        <w:div w:id="1332021419">
          <w:marLeft w:val="0"/>
          <w:marRight w:val="0"/>
          <w:marTop w:val="0"/>
          <w:marBottom w:val="0"/>
          <w:divBdr>
            <w:top w:val="none" w:sz="0" w:space="0" w:color="auto"/>
            <w:left w:val="none" w:sz="0" w:space="0" w:color="auto"/>
            <w:bottom w:val="none" w:sz="0" w:space="0" w:color="auto"/>
            <w:right w:val="none" w:sz="0" w:space="0" w:color="auto"/>
          </w:divBdr>
        </w:div>
        <w:div w:id="52894657">
          <w:marLeft w:val="0"/>
          <w:marRight w:val="0"/>
          <w:marTop w:val="0"/>
          <w:marBottom w:val="0"/>
          <w:divBdr>
            <w:top w:val="none" w:sz="0" w:space="0" w:color="auto"/>
            <w:left w:val="none" w:sz="0" w:space="0" w:color="auto"/>
            <w:bottom w:val="none" w:sz="0" w:space="0" w:color="auto"/>
            <w:right w:val="none" w:sz="0" w:space="0" w:color="auto"/>
          </w:divBdr>
        </w:div>
        <w:div w:id="1482579645">
          <w:marLeft w:val="0"/>
          <w:marRight w:val="0"/>
          <w:marTop w:val="0"/>
          <w:marBottom w:val="0"/>
          <w:divBdr>
            <w:top w:val="none" w:sz="0" w:space="0" w:color="auto"/>
            <w:left w:val="none" w:sz="0" w:space="0" w:color="auto"/>
            <w:bottom w:val="none" w:sz="0" w:space="0" w:color="auto"/>
            <w:right w:val="none" w:sz="0" w:space="0" w:color="auto"/>
          </w:divBdr>
        </w:div>
        <w:div w:id="222954560">
          <w:marLeft w:val="0"/>
          <w:marRight w:val="0"/>
          <w:marTop w:val="0"/>
          <w:marBottom w:val="0"/>
          <w:divBdr>
            <w:top w:val="none" w:sz="0" w:space="0" w:color="auto"/>
            <w:left w:val="none" w:sz="0" w:space="0" w:color="auto"/>
            <w:bottom w:val="none" w:sz="0" w:space="0" w:color="auto"/>
            <w:right w:val="none" w:sz="0" w:space="0" w:color="auto"/>
          </w:divBdr>
        </w:div>
        <w:div w:id="568656287">
          <w:marLeft w:val="0"/>
          <w:marRight w:val="0"/>
          <w:marTop w:val="0"/>
          <w:marBottom w:val="0"/>
          <w:divBdr>
            <w:top w:val="none" w:sz="0" w:space="0" w:color="auto"/>
            <w:left w:val="none" w:sz="0" w:space="0" w:color="auto"/>
            <w:bottom w:val="none" w:sz="0" w:space="0" w:color="auto"/>
            <w:right w:val="none" w:sz="0" w:space="0" w:color="auto"/>
          </w:divBdr>
        </w:div>
        <w:div w:id="669410706">
          <w:marLeft w:val="0"/>
          <w:marRight w:val="0"/>
          <w:marTop w:val="0"/>
          <w:marBottom w:val="0"/>
          <w:divBdr>
            <w:top w:val="none" w:sz="0" w:space="0" w:color="auto"/>
            <w:left w:val="none" w:sz="0" w:space="0" w:color="auto"/>
            <w:bottom w:val="none" w:sz="0" w:space="0" w:color="auto"/>
            <w:right w:val="none" w:sz="0" w:space="0" w:color="auto"/>
          </w:divBdr>
        </w:div>
        <w:div w:id="750540577">
          <w:marLeft w:val="0"/>
          <w:marRight w:val="0"/>
          <w:marTop w:val="0"/>
          <w:marBottom w:val="0"/>
          <w:divBdr>
            <w:top w:val="none" w:sz="0" w:space="0" w:color="auto"/>
            <w:left w:val="none" w:sz="0" w:space="0" w:color="auto"/>
            <w:bottom w:val="none" w:sz="0" w:space="0" w:color="auto"/>
            <w:right w:val="none" w:sz="0" w:space="0" w:color="auto"/>
          </w:divBdr>
        </w:div>
        <w:div w:id="817067857">
          <w:marLeft w:val="0"/>
          <w:marRight w:val="0"/>
          <w:marTop w:val="0"/>
          <w:marBottom w:val="0"/>
          <w:divBdr>
            <w:top w:val="none" w:sz="0" w:space="0" w:color="auto"/>
            <w:left w:val="none" w:sz="0" w:space="0" w:color="auto"/>
            <w:bottom w:val="none" w:sz="0" w:space="0" w:color="auto"/>
            <w:right w:val="none" w:sz="0" w:space="0" w:color="auto"/>
          </w:divBdr>
        </w:div>
        <w:div w:id="2003047083">
          <w:marLeft w:val="0"/>
          <w:marRight w:val="0"/>
          <w:marTop w:val="0"/>
          <w:marBottom w:val="0"/>
          <w:divBdr>
            <w:top w:val="none" w:sz="0" w:space="0" w:color="auto"/>
            <w:left w:val="none" w:sz="0" w:space="0" w:color="auto"/>
            <w:bottom w:val="none" w:sz="0" w:space="0" w:color="auto"/>
            <w:right w:val="none" w:sz="0" w:space="0" w:color="auto"/>
          </w:divBdr>
        </w:div>
        <w:div w:id="614946832">
          <w:marLeft w:val="0"/>
          <w:marRight w:val="0"/>
          <w:marTop w:val="0"/>
          <w:marBottom w:val="0"/>
          <w:divBdr>
            <w:top w:val="none" w:sz="0" w:space="0" w:color="auto"/>
            <w:left w:val="none" w:sz="0" w:space="0" w:color="auto"/>
            <w:bottom w:val="none" w:sz="0" w:space="0" w:color="auto"/>
            <w:right w:val="none" w:sz="0" w:space="0" w:color="auto"/>
          </w:divBdr>
        </w:div>
        <w:div w:id="1853107439">
          <w:marLeft w:val="0"/>
          <w:marRight w:val="0"/>
          <w:marTop w:val="0"/>
          <w:marBottom w:val="0"/>
          <w:divBdr>
            <w:top w:val="none" w:sz="0" w:space="0" w:color="auto"/>
            <w:left w:val="none" w:sz="0" w:space="0" w:color="auto"/>
            <w:bottom w:val="none" w:sz="0" w:space="0" w:color="auto"/>
            <w:right w:val="none" w:sz="0" w:space="0" w:color="auto"/>
          </w:divBdr>
        </w:div>
        <w:div w:id="1930891436">
          <w:marLeft w:val="0"/>
          <w:marRight w:val="0"/>
          <w:marTop w:val="0"/>
          <w:marBottom w:val="0"/>
          <w:divBdr>
            <w:top w:val="none" w:sz="0" w:space="0" w:color="auto"/>
            <w:left w:val="none" w:sz="0" w:space="0" w:color="auto"/>
            <w:bottom w:val="none" w:sz="0" w:space="0" w:color="auto"/>
            <w:right w:val="none" w:sz="0" w:space="0" w:color="auto"/>
          </w:divBdr>
        </w:div>
        <w:div w:id="553657493">
          <w:marLeft w:val="0"/>
          <w:marRight w:val="0"/>
          <w:marTop w:val="0"/>
          <w:marBottom w:val="0"/>
          <w:divBdr>
            <w:top w:val="none" w:sz="0" w:space="0" w:color="auto"/>
            <w:left w:val="none" w:sz="0" w:space="0" w:color="auto"/>
            <w:bottom w:val="none" w:sz="0" w:space="0" w:color="auto"/>
            <w:right w:val="none" w:sz="0" w:space="0" w:color="auto"/>
          </w:divBdr>
        </w:div>
        <w:div w:id="1999531019">
          <w:marLeft w:val="0"/>
          <w:marRight w:val="0"/>
          <w:marTop w:val="0"/>
          <w:marBottom w:val="0"/>
          <w:divBdr>
            <w:top w:val="none" w:sz="0" w:space="0" w:color="auto"/>
            <w:left w:val="none" w:sz="0" w:space="0" w:color="auto"/>
            <w:bottom w:val="none" w:sz="0" w:space="0" w:color="auto"/>
            <w:right w:val="none" w:sz="0" w:space="0" w:color="auto"/>
          </w:divBdr>
        </w:div>
        <w:div w:id="2035615333">
          <w:marLeft w:val="0"/>
          <w:marRight w:val="0"/>
          <w:marTop w:val="0"/>
          <w:marBottom w:val="0"/>
          <w:divBdr>
            <w:top w:val="none" w:sz="0" w:space="0" w:color="auto"/>
            <w:left w:val="none" w:sz="0" w:space="0" w:color="auto"/>
            <w:bottom w:val="none" w:sz="0" w:space="0" w:color="auto"/>
            <w:right w:val="none" w:sz="0" w:space="0" w:color="auto"/>
          </w:divBdr>
        </w:div>
        <w:div w:id="1453206209">
          <w:marLeft w:val="0"/>
          <w:marRight w:val="0"/>
          <w:marTop w:val="0"/>
          <w:marBottom w:val="0"/>
          <w:divBdr>
            <w:top w:val="none" w:sz="0" w:space="0" w:color="auto"/>
            <w:left w:val="none" w:sz="0" w:space="0" w:color="auto"/>
            <w:bottom w:val="none" w:sz="0" w:space="0" w:color="auto"/>
            <w:right w:val="none" w:sz="0" w:space="0" w:color="auto"/>
          </w:divBdr>
        </w:div>
        <w:div w:id="1331761931">
          <w:marLeft w:val="0"/>
          <w:marRight w:val="0"/>
          <w:marTop w:val="0"/>
          <w:marBottom w:val="0"/>
          <w:divBdr>
            <w:top w:val="none" w:sz="0" w:space="0" w:color="auto"/>
            <w:left w:val="none" w:sz="0" w:space="0" w:color="auto"/>
            <w:bottom w:val="none" w:sz="0" w:space="0" w:color="auto"/>
            <w:right w:val="none" w:sz="0" w:space="0" w:color="auto"/>
          </w:divBdr>
        </w:div>
        <w:div w:id="424695634">
          <w:marLeft w:val="0"/>
          <w:marRight w:val="0"/>
          <w:marTop w:val="0"/>
          <w:marBottom w:val="0"/>
          <w:divBdr>
            <w:top w:val="none" w:sz="0" w:space="0" w:color="auto"/>
            <w:left w:val="none" w:sz="0" w:space="0" w:color="auto"/>
            <w:bottom w:val="none" w:sz="0" w:space="0" w:color="auto"/>
            <w:right w:val="none" w:sz="0" w:space="0" w:color="auto"/>
          </w:divBdr>
        </w:div>
        <w:div w:id="427383265">
          <w:marLeft w:val="0"/>
          <w:marRight w:val="0"/>
          <w:marTop w:val="0"/>
          <w:marBottom w:val="0"/>
          <w:divBdr>
            <w:top w:val="none" w:sz="0" w:space="0" w:color="auto"/>
            <w:left w:val="none" w:sz="0" w:space="0" w:color="auto"/>
            <w:bottom w:val="none" w:sz="0" w:space="0" w:color="auto"/>
            <w:right w:val="none" w:sz="0" w:space="0" w:color="auto"/>
          </w:divBdr>
        </w:div>
        <w:div w:id="1006977435">
          <w:marLeft w:val="0"/>
          <w:marRight w:val="0"/>
          <w:marTop w:val="0"/>
          <w:marBottom w:val="0"/>
          <w:divBdr>
            <w:top w:val="none" w:sz="0" w:space="0" w:color="auto"/>
            <w:left w:val="none" w:sz="0" w:space="0" w:color="auto"/>
            <w:bottom w:val="none" w:sz="0" w:space="0" w:color="auto"/>
            <w:right w:val="none" w:sz="0" w:space="0" w:color="auto"/>
          </w:divBdr>
        </w:div>
        <w:div w:id="80109630">
          <w:marLeft w:val="0"/>
          <w:marRight w:val="0"/>
          <w:marTop w:val="0"/>
          <w:marBottom w:val="0"/>
          <w:divBdr>
            <w:top w:val="none" w:sz="0" w:space="0" w:color="auto"/>
            <w:left w:val="none" w:sz="0" w:space="0" w:color="auto"/>
            <w:bottom w:val="none" w:sz="0" w:space="0" w:color="auto"/>
            <w:right w:val="none" w:sz="0" w:space="0" w:color="auto"/>
          </w:divBdr>
        </w:div>
        <w:div w:id="1388916529">
          <w:marLeft w:val="0"/>
          <w:marRight w:val="0"/>
          <w:marTop w:val="0"/>
          <w:marBottom w:val="0"/>
          <w:divBdr>
            <w:top w:val="none" w:sz="0" w:space="0" w:color="auto"/>
            <w:left w:val="none" w:sz="0" w:space="0" w:color="auto"/>
            <w:bottom w:val="none" w:sz="0" w:space="0" w:color="auto"/>
            <w:right w:val="none" w:sz="0" w:space="0" w:color="auto"/>
          </w:divBdr>
        </w:div>
        <w:div w:id="5911419">
          <w:marLeft w:val="0"/>
          <w:marRight w:val="0"/>
          <w:marTop w:val="0"/>
          <w:marBottom w:val="0"/>
          <w:divBdr>
            <w:top w:val="none" w:sz="0" w:space="0" w:color="auto"/>
            <w:left w:val="none" w:sz="0" w:space="0" w:color="auto"/>
            <w:bottom w:val="none" w:sz="0" w:space="0" w:color="auto"/>
            <w:right w:val="none" w:sz="0" w:space="0" w:color="auto"/>
          </w:divBdr>
        </w:div>
        <w:div w:id="162665943">
          <w:marLeft w:val="0"/>
          <w:marRight w:val="0"/>
          <w:marTop w:val="0"/>
          <w:marBottom w:val="0"/>
          <w:divBdr>
            <w:top w:val="none" w:sz="0" w:space="0" w:color="auto"/>
            <w:left w:val="none" w:sz="0" w:space="0" w:color="auto"/>
            <w:bottom w:val="none" w:sz="0" w:space="0" w:color="auto"/>
            <w:right w:val="none" w:sz="0" w:space="0" w:color="auto"/>
          </w:divBdr>
        </w:div>
        <w:div w:id="1628315162">
          <w:marLeft w:val="0"/>
          <w:marRight w:val="0"/>
          <w:marTop w:val="0"/>
          <w:marBottom w:val="0"/>
          <w:divBdr>
            <w:top w:val="none" w:sz="0" w:space="0" w:color="auto"/>
            <w:left w:val="none" w:sz="0" w:space="0" w:color="auto"/>
            <w:bottom w:val="none" w:sz="0" w:space="0" w:color="auto"/>
            <w:right w:val="none" w:sz="0" w:space="0" w:color="auto"/>
          </w:divBdr>
        </w:div>
        <w:div w:id="1370105830">
          <w:marLeft w:val="0"/>
          <w:marRight w:val="0"/>
          <w:marTop w:val="0"/>
          <w:marBottom w:val="0"/>
          <w:divBdr>
            <w:top w:val="none" w:sz="0" w:space="0" w:color="auto"/>
            <w:left w:val="none" w:sz="0" w:space="0" w:color="auto"/>
            <w:bottom w:val="none" w:sz="0" w:space="0" w:color="auto"/>
            <w:right w:val="none" w:sz="0" w:space="0" w:color="auto"/>
          </w:divBdr>
        </w:div>
        <w:div w:id="1118572169">
          <w:marLeft w:val="0"/>
          <w:marRight w:val="0"/>
          <w:marTop w:val="0"/>
          <w:marBottom w:val="0"/>
          <w:divBdr>
            <w:top w:val="none" w:sz="0" w:space="0" w:color="auto"/>
            <w:left w:val="none" w:sz="0" w:space="0" w:color="auto"/>
            <w:bottom w:val="none" w:sz="0" w:space="0" w:color="auto"/>
            <w:right w:val="none" w:sz="0" w:space="0" w:color="auto"/>
          </w:divBdr>
        </w:div>
        <w:div w:id="922644155">
          <w:marLeft w:val="0"/>
          <w:marRight w:val="0"/>
          <w:marTop w:val="0"/>
          <w:marBottom w:val="0"/>
          <w:divBdr>
            <w:top w:val="none" w:sz="0" w:space="0" w:color="auto"/>
            <w:left w:val="none" w:sz="0" w:space="0" w:color="auto"/>
            <w:bottom w:val="none" w:sz="0" w:space="0" w:color="auto"/>
            <w:right w:val="none" w:sz="0" w:space="0" w:color="auto"/>
          </w:divBdr>
        </w:div>
        <w:div w:id="833301231">
          <w:marLeft w:val="0"/>
          <w:marRight w:val="0"/>
          <w:marTop w:val="0"/>
          <w:marBottom w:val="0"/>
          <w:divBdr>
            <w:top w:val="none" w:sz="0" w:space="0" w:color="auto"/>
            <w:left w:val="none" w:sz="0" w:space="0" w:color="auto"/>
            <w:bottom w:val="none" w:sz="0" w:space="0" w:color="auto"/>
            <w:right w:val="none" w:sz="0" w:space="0" w:color="auto"/>
          </w:divBdr>
        </w:div>
        <w:div w:id="464086457">
          <w:marLeft w:val="0"/>
          <w:marRight w:val="0"/>
          <w:marTop w:val="0"/>
          <w:marBottom w:val="0"/>
          <w:divBdr>
            <w:top w:val="none" w:sz="0" w:space="0" w:color="auto"/>
            <w:left w:val="none" w:sz="0" w:space="0" w:color="auto"/>
            <w:bottom w:val="none" w:sz="0" w:space="0" w:color="auto"/>
            <w:right w:val="none" w:sz="0" w:space="0" w:color="auto"/>
          </w:divBdr>
        </w:div>
        <w:div w:id="82998546">
          <w:marLeft w:val="0"/>
          <w:marRight w:val="0"/>
          <w:marTop w:val="0"/>
          <w:marBottom w:val="0"/>
          <w:divBdr>
            <w:top w:val="none" w:sz="0" w:space="0" w:color="auto"/>
            <w:left w:val="none" w:sz="0" w:space="0" w:color="auto"/>
            <w:bottom w:val="none" w:sz="0" w:space="0" w:color="auto"/>
            <w:right w:val="none" w:sz="0" w:space="0" w:color="auto"/>
          </w:divBdr>
        </w:div>
        <w:div w:id="1822383735">
          <w:marLeft w:val="0"/>
          <w:marRight w:val="0"/>
          <w:marTop w:val="0"/>
          <w:marBottom w:val="0"/>
          <w:divBdr>
            <w:top w:val="none" w:sz="0" w:space="0" w:color="auto"/>
            <w:left w:val="none" w:sz="0" w:space="0" w:color="auto"/>
            <w:bottom w:val="none" w:sz="0" w:space="0" w:color="auto"/>
            <w:right w:val="none" w:sz="0" w:space="0" w:color="auto"/>
          </w:divBdr>
        </w:div>
        <w:div w:id="510222375">
          <w:marLeft w:val="0"/>
          <w:marRight w:val="0"/>
          <w:marTop w:val="0"/>
          <w:marBottom w:val="0"/>
          <w:divBdr>
            <w:top w:val="none" w:sz="0" w:space="0" w:color="auto"/>
            <w:left w:val="none" w:sz="0" w:space="0" w:color="auto"/>
            <w:bottom w:val="none" w:sz="0" w:space="0" w:color="auto"/>
            <w:right w:val="none" w:sz="0" w:space="0" w:color="auto"/>
          </w:divBdr>
        </w:div>
        <w:div w:id="1553074698">
          <w:marLeft w:val="0"/>
          <w:marRight w:val="0"/>
          <w:marTop w:val="0"/>
          <w:marBottom w:val="0"/>
          <w:divBdr>
            <w:top w:val="none" w:sz="0" w:space="0" w:color="auto"/>
            <w:left w:val="none" w:sz="0" w:space="0" w:color="auto"/>
            <w:bottom w:val="none" w:sz="0" w:space="0" w:color="auto"/>
            <w:right w:val="none" w:sz="0" w:space="0" w:color="auto"/>
          </w:divBdr>
        </w:div>
        <w:div w:id="891113359">
          <w:marLeft w:val="0"/>
          <w:marRight w:val="0"/>
          <w:marTop w:val="0"/>
          <w:marBottom w:val="0"/>
          <w:divBdr>
            <w:top w:val="none" w:sz="0" w:space="0" w:color="auto"/>
            <w:left w:val="none" w:sz="0" w:space="0" w:color="auto"/>
            <w:bottom w:val="none" w:sz="0" w:space="0" w:color="auto"/>
            <w:right w:val="none" w:sz="0" w:space="0" w:color="auto"/>
          </w:divBdr>
        </w:div>
        <w:div w:id="928272645">
          <w:marLeft w:val="0"/>
          <w:marRight w:val="0"/>
          <w:marTop w:val="0"/>
          <w:marBottom w:val="0"/>
          <w:divBdr>
            <w:top w:val="none" w:sz="0" w:space="0" w:color="auto"/>
            <w:left w:val="none" w:sz="0" w:space="0" w:color="auto"/>
            <w:bottom w:val="none" w:sz="0" w:space="0" w:color="auto"/>
            <w:right w:val="none" w:sz="0" w:space="0" w:color="auto"/>
          </w:divBdr>
        </w:div>
        <w:div w:id="1535926995">
          <w:marLeft w:val="0"/>
          <w:marRight w:val="0"/>
          <w:marTop w:val="0"/>
          <w:marBottom w:val="0"/>
          <w:divBdr>
            <w:top w:val="none" w:sz="0" w:space="0" w:color="auto"/>
            <w:left w:val="none" w:sz="0" w:space="0" w:color="auto"/>
            <w:bottom w:val="none" w:sz="0" w:space="0" w:color="auto"/>
            <w:right w:val="none" w:sz="0" w:space="0" w:color="auto"/>
          </w:divBdr>
        </w:div>
        <w:div w:id="1573462059">
          <w:marLeft w:val="0"/>
          <w:marRight w:val="0"/>
          <w:marTop w:val="0"/>
          <w:marBottom w:val="0"/>
          <w:divBdr>
            <w:top w:val="none" w:sz="0" w:space="0" w:color="auto"/>
            <w:left w:val="none" w:sz="0" w:space="0" w:color="auto"/>
            <w:bottom w:val="none" w:sz="0" w:space="0" w:color="auto"/>
            <w:right w:val="none" w:sz="0" w:space="0" w:color="auto"/>
          </w:divBdr>
        </w:div>
        <w:div w:id="273170871">
          <w:marLeft w:val="0"/>
          <w:marRight w:val="0"/>
          <w:marTop w:val="0"/>
          <w:marBottom w:val="0"/>
          <w:divBdr>
            <w:top w:val="none" w:sz="0" w:space="0" w:color="auto"/>
            <w:left w:val="none" w:sz="0" w:space="0" w:color="auto"/>
            <w:bottom w:val="none" w:sz="0" w:space="0" w:color="auto"/>
            <w:right w:val="none" w:sz="0" w:space="0" w:color="auto"/>
          </w:divBdr>
        </w:div>
        <w:div w:id="666982100">
          <w:marLeft w:val="0"/>
          <w:marRight w:val="0"/>
          <w:marTop w:val="0"/>
          <w:marBottom w:val="0"/>
          <w:divBdr>
            <w:top w:val="none" w:sz="0" w:space="0" w:color="auto"/>
            <w:left w:val="none" w:sz="0" w:space="0" w:color="auto"/>
            <w:bottom w:val="none" w:sz="0" w:space="0" w:color="auto"/>
            <w:right w:val="none" w:sz="0" w:space="0" w:color="auto"/>
          </w:divBdr>
        </w:div>
        <w:div w:id="676347939">
          <w:marLeft w:val="0"/>
          <w:marRight w:val="0"/>
          <w:marTop w:val="0"/>
          <w:marBottom w:val="0"/>
          <w:divBdr>
            <w:top w:val="none" w:sz="0" w:space="0" w:color="auto"/>
            <w:left w:val="none" w:sz="0" w:space="0" w:color="auto"/>
            <w:bottom w:val="none" w:sz="0" w:space="0" w:color="auto"/>
            <w:right w:val="none" w:sz="0" w:space="0" w:color="auto"/>
          </w:divBdr>
        </w:div>
        <w:div w:id="359165342">
          <w:marLeft w:val="0"/>
          <w:marRight w:val="0"/>
          <w:marTop w:val="0"/>
          <w:marBottom w:val="0"/>
          <w:divBdr>
            <w:top w:val="none" w:sz="0" w:space="0" w:color="auto"/>
            <w:left w:val="none" w:sz="0" w:space="0" w:color="auto"/>
            <w:bottom w:val="none" w:sz="0" w:space="0" w:color="auto"/>
            <w:right w:val="none" w:sz="0" w:space="0" w:color="auto"/>
          </w:divBdr>
        </w:div>
        <w:div w:id="1843084357">
          <w:marLeft w:val="0"/>
          <w:marRight w:val="0"/>
          <w:marTop w:val="0"/>
          <w:marBottom w:val="0"/>
          <w:divBdr>
            <w:top w:val="none" w:sz="0" w:space="0" w:color="auto"/>
            <w:left w:val="none" w:sz="0" w:space="0" w:color="auto"/>
            <w:bottom w:val="none" w:sz="0" w:space="0" w:color="auto"/>
            <w:right w:val="none" w:sz="0" w:space="0" w:color="auto"/>
          </w:divBdr>
        </w:div>
        <w:div w:id="973174705">
          <w:marLeft w:val="0"/>
          <w:marRight w:val="0"/>
          <w:marTop w:val="0"/>
          <w:marBottom w:val="0"/>
          <w:divBdr>
            <w:top w:val="none" w:sz="0" w:space="0" w:color="auto"/>
            <w:left w:val="none" w:sz="0" w:space="0" w:color="auto"/>
            <w:bottom w:val="none" w:sz="0" w:space="0" w:color="auto"/>
            <w:right w:val="none" w:sz="0" w:space="0" w:color="auto"/>
          </w:divBdr>
        </w:div>
        <w:div w:id="1519586807">
          <w:marLeft w:val="0"/>
          <w:marRight w:val="0"/>
          <w:marTop w:val="0"/>
          <w:marBottom w:val="0"/>
          <w:divBdr>
            <w:top w:val="none" w:sz="0" w:space="0" w:color="auto"/>
            <w:left w:val="none" w:sz="0" w:space="0" w:color="auto"/>
            <w:bottom w:val="none" w:sz="0" w:space="0" w:color="auto"/>
            <w:right w:val="none" w:sz="0" w:space="0" w:color="auto"/>
          </w:divBdr>
        </w:div>
        <w:div w:id="1217549009">
          <w:marLeft w:val="0"/>
          <w:marRight w:val="0"/>
          <w:marTop w:val="0"/>
          <w:marBottom w:val="0"/>
          <w:divBdr>
            <w:top w:val="none" w:sz="0" w:space="0" w:color="auto"/>
            <w:left w:val="none" w:sz="0" w:space="0" w:color="auto"/>
            <w:bottom w:val="none" w:sz="0" w:space="0" w:color="auto"/>
            <w:right w:val="none" w:sz="0" w:space="0" w:color="auto"/>
          </w:divBdr>
        </w:div>
        <w:div w:id="865291355">
          <w:marLeft w:val="0"/>
          <w:marRight w:val="0"/>
          <w:marTop w:val="0"/>
          <w:marBottom w:val="0"/>
          <w:divBdr>
            <w:top w:val="none" w:sz="0" w:space="0" w:color="auto"/>
            <w:left w:val="none" w:sz="0" w:space="0" w:color="auto"/>
            <w:bottom w:val="none" w:sz="0" w:space="0" w:color="auto"/>
            <w:right w:val="none" w:sz="0" w:space="0" w:color="auto"/>
          </w:divBdr>
        </w:div>
        <w:div w:id="1839612668">
          <w:marLeft w:val="0"/>
          <w:marRight w:val="0"/>
          <w:marTop w:val="0"/>
          <w:marBottom w:val="0"/>
          <w:divBdr>
            <w:top w:val="none" w:sz="0" w:space="0" w:color="auto"/>
            <w:left w:val="none" w:sz="0" w:space="0" w:color="auto"/>
            <w:bottom w:val="none" w:sz="0" w:space="0" w:color="auto"/>
            <w:right w:val="none" w:sz="0" w:space="0" w:color="auto"/>
          </w:divBdr>
        </w:div>
        <w:div w:id="1461536542">
          <w:marLeft w:val="0"/>
          <w:marRight w:val="0"/>
          <w:marTop w:val="0"/>
          <w:marBottom w:val="0"/>
          <w:divBdr>
            <w:top w:val="none" w:sz="0" w:space="0" w:color="auto"/>
            <w:left w:val="none" w:sz="0" w:space="0" w:color="auto"/>
            <w:bottom w:val="none" w:sz="0" w:space="0" w:color="auto"/>
            <w:right w:val="none" w:sz="0" w:space="0" w:color="auto"/>
          </w:divBdr>
        </w:div>
        <w:div w:id="1981688874">
          <w:marLeft w:val="0"/>
          <w:marRight w:val="0"/>
          <w:marTop w:val="0"/>
          <w:marBottom w:val="0"/>
          <w:divBdr>
            <w:top w:val="none" w:sz="0" w:space="0" w:color="auto"/>
            <w:left w:val="none" w:sz="0" w:space="0" w:color="auto"/>
            <w:bottom w:val="none" w:sz="0" w:space="0" w:color="auto"/>
            <w:right w:val="none" w:sz="0" w:space="0" w:color="auto"/>
          </w:divBdr>
        </w:div>
        <w:div w:id="1497576581">
          <w:marLeft w:val="0"/>
          <w:marRight w:val="0"/>
          <w:marTop w:val="0"/>
          <w:marBottom w:val="0"/>
          <w:divBdr>
            <w:top w:val="none" w:sz="0" w:space="0" w:color="auto"/>
            <w:left w:val="none" w:sz="0" w:space="0" w:color="auto"/>
            <w:bottom w:val="none" w:sz="0" w:space="0" w:color="auto"/>
            <w:right w:val="none" w:sz="0" w:space="0" w:color="auto"/>
          </w:divBdr>
        </w:div>
        <w:div w:id="2094037306">
          <w:marLeft w:val="0"/>
          <w:marRight w:val="0"/>
          <w:marTop w:val="0"/>
          <w:marBottom w:val="0"/>
          <w:divBdr>
            <w:top w:val="none" w:sz="0" w:space="0" w:color="auto"/>
            <w:left w:val="none" w:sz="0" w:space="0" w:color="auto"/>
            <w:bottom w:val="none" w:sz="0" w:space="0" w:color="auto"/>
            <w:right w:val="none" w:sz="0" w:space="0" w:color="auto"/>
          </w:divBdr>
        </w:div>
        <w:div w:id="1118337509">
          <w:marLeft w:val="0"/>
          <w:marRight w:val="0"/>
          <w:marTop w:val="0"/>
          <w:marBottom w:val="0"/>
          <w:divBdr>
            <w:top w:val="none" w:sz="0" w:space="0" w:color="auto"/>
            <w:left w:val="none" w:sz="0" w:space="0" w:color="auto"/>
            <w:bottom w:val="none" w:sz="0" w:space="0" w:color="auto"/>
            <w:right w:val="none" w:sz="0" w:space="0" w:color="auto"/>
          </w:divBdr>
        </w:div>
        <w:div w:id="1815442032">
          <w:marLeft w:val="0"/>
          <w:marRight w:val="0"/>
          <w:marTop w:val="0"/>
          <w:marBottom w:val="0"/>
          <w:divBdr>
            <w:top w:val="none" w:sz="0" w:space="0" w:color="auto"/>
            <w:left w:val="none" w:sz="0" w:space="0" w:color="auto"/>
            <w:bottom w:val="none" w:sz="0" w:space="0" w:color="auto"/>
            <w:right w:val="none" w:sz="0" w:space="0" w:color="auto"/>
          </w:divBdr>
        </w:div>
        <w:div w:id="1609199781">
          <w:marLeft w:val="0"/>
          <w:marRight w:val="0"/>
          <w:marTop w:val="0"/>
          <w:marBottom w:val="0"/>
          <w:divBdr>
            <w:top w:val="none" w:sz="0" w:space="0" w:color="auto"/>
            <w:left w:val="none" w:sz="0" w:space="0" w:color="auto"/>
            <w:bottom w:val="none" w:sz="0" w:space="0" w:color="auto"/>
            <w:right w:val="none" w:sz="0" w:space="0" w:color="auto"/>
          </w:divBdr>
        </w:div>
        <w:div w:id="473835725">
          <w:marLeft w:val="0"/>
          <w:marRight w:val="0"/>
          <w:marTop w:val="0"/>
          <w:marBottom w:val="0"/>
          <w:divBdr>
            <w:top w:val="none" w:sz="0" w:space="0" w:color="auto"/>
            <w:left w:val="none" w:sz="0" w:space="0" w:color="auto"/>
            <w:bottom w:val="none" w:sz="0" w:space="0" w:color="auto"/>
            <w:right w:val="none" w:sz="0" w:space="0" w:color="auto"/>
          </w:divBdr>
        </w:div>
        <w:div w:id="1258362616">
          <w:marLeft w:val="0"/>
          <w:marRight w:val="0"/>
          <w:marTop w:val="0"/>
          <w:marBottom w:val="0"/>
          <w:divBdr>
            <w:top w:val="none" w:sz="0" w:space="0" w:color="auto"/>
            <w:left w:val="none" w:sz="0" w:space="0" w:color="auto"/>
            <w:bottom w:val="none" w:sz="0" w:space="0" w:color="auto"/>
            <w:right w:val="none" w:sz="0" w:space="0" w:color="auto"/>
          </w:divBdr>
        </w:div>
        <w:div w:id="777287425">
          <w:marLeft w:val="0"/>
          <w:marRight w:val="0"/>
          <w:marTop w:val="0"/>
          <w:marBottom w:val="0"/>
          <w:divBdr>
            <w:top w:val="none" w:sz="0" w:space="0" w:color="auto"/>
            <w:left w:val="none" w:sz="0" w:space="0" w:color="auto"/>
            <w:bottom w:val="none" w:sz="0" w:space="0" w:color="auto"/>
            <w:right w:val="none" w:sz="0" w:space="0" w:color="auto"/>
          </w:divBdr>
        </w:div>
        <w:div w:id="18555221">
          <w:marLeft w:val="0"/>
          <w:marRight w:val="0"/>
          <w:marTop w:val="0"/>
          <w:marBottom w:val="0"/>
          <w:divBdr>
            <w:top w:val="none" w:sz="0" w:space="0" w:color="auto"/>
            <w:left w:val="none" w:sz="0" w:space="0" w:color="auto"/>
            <w:bottom w:val="none" w:sz="0" w:space="0" w:color="auto"/>
            <w:right w:val="none" w:sz="0" w:space="0" w:color="auto"/>
          </w:divBdr>
        </w:div>
        <w:div w:id="1098018369">
          <w:marLeft w:val="0"/>
          <w:marRight w:val="0"/>
          <w:marTop w:val="0"/>
          <w:marBottom w:val="0"/>
          <w:divBdr>
            <w:top w:val="none" w:sz="0" w:space="0" w:color="auto"/>
            <w:left w:val="none" w:sz="0" w:space="0" w:color="auto"/>
            <w:bottom w:val="none" w:sz="0" w:space="0" w:color="auto"/>
            <w:right w:val="none" w:sz="0" w:space="0" w:color="auto"/>
          </w:divBdr>
        </w:div>
        <w:div w:id="1366179668">
          <w:marLeft w:val="0"/>
          <w:marRight w:val="0"/>
          <w:marTop w:val="0"/>
          <w:marBottom w:val="0"/>
          <w:divBdr>
            <w:top w:val="none" w:sz="0" w:space="0" w:color="auto"/>
            <w:left w:val="none" w:sz="0" w:space="0" w:color="auto"/>
            <w:bottom w:val="none" w:sz="0" w:space="0" w:color="auto"/>
            <w:right w:val="none" w:sz="0" w:space="0" w:color="auto"/>
          </w:divBdr>
        </w:div>
        <w:div w:id="225651317">
          <w:marLeft w:val="0"/>
          <w:marRight w:val="0"/>
          <w:marTop w:val="0"/>
          <w:marBottom w:val="0"/>
          <w:divBdr>
            <w:top w:val="none" w:sz="0" w:space="0" w:color="auto"/>
            <w:left w:val="none" w:sz="0" w:space="0" w:color="auto"/>
            <w:bottom w:val="none" w:sz="0" w:space="0" w:color="auto"/>
            <w:right w:val="none" w:sz="0" w:space="0" w:color="auto"/>
          </w:divBdr>
        </w:div>
        <w:div w:id="1577133184">
          <w:marLeft w:val="0"/>
          <w:marRight w:val="0"/>
          <w:marTop w:val="0"/>
          <w:marBottom w:val="0"/>
          <w:divBdr>
            <w:top w:val="none" w:sz="0" w:space="0" w:color="auto"/>
            <w:left w:val="none" w:sz="0" w:space="0" w:color="auto"/>
            <w:bottom w:val="none" w:sz="0" w:space="0" w:color="auto"/>
            <w:right w:val="none" w:sz="0" w:space="0" w:color="auto"/>
          </w:divBdr>
        </w:div>
        <w:div w:id="1304694381">
          <w:marLeft w:val="0"/>
          <w:marRight w:val="0"/>
          <w:marTop w:val="0"/>
          <w:marBottom w:val="0"/>
          <w:divBdr>
            <w:top w:val="none" w:sz="0" w:space="0" w:color="auto"/>
            <w:left w:val="none" w:sz="0" w:space="0" w:color="auto"/>
            <w:bottom w:val="none" w:sz="0" w:space="0" w:color="auto"/>
            <w:right w:val="none" w:sz="0" w:space="0" w:color="auto"/>
          </w:divBdr>
        </w:div>
        <w:div w:id="1784376007">
          <w:marLeft w:val="0"/>
          <w:marRight w:val="0"/>
          <w:marTop w:val="0"/>
          <w:marBottom w:val="0"/>
          <w:divBdr>
            <w:top w:val="none" w:sz="0" w:space="0" w:color="auto"/>
            <w:left w:val="none" w:sz="0" w:space="0" w:color="auto"/>
            <w:bottom w:val="none" w:sz="0" w:space="0" w:color="auto"/>
            <w:right w:val="none" w:sz="0" w:space="0" w:color="auto"/>
          </w:divBdr>
        </w:div>
        <w:div w:id="1837264515">
          <w:marLeft w:val="0"/>
          <w:marRight w:val="0"/>
          <w:marTop w:val="0"/>
          <w:marBottom w:val="0"/>
          <w:divBdr>
            <w:top w:val="none" w:sz="0" w:space="0" w:color="auto"/>
            <w:left w:val="none" w:sz="0" w:space="0" w:color="auto"/>
            <w:bottom w:val="none" w:sz="0" w:space="0" w:color="auto"/>
            <w:right w:val="none" w:sz="0" w:space="0" w:color="auto"/>
          </w:divBdr>
        </w:div>
        <w:div w:id="1242980820">
          <w:marLeft w:val="0"/>
          <w:marRight w:val="0"/>
          <w:marTop w:val="0"/>
          <w:marBottom w:val="0"/>
          <w:divBdr>
            <w:top w:val="none" w:sz="0" w:space="0" w:color="auto"/>
            <w:left w:val="none" w:sz="0" w:space="0" w:color="auto"/>
            <w:bottom w:val="none" w:sz="0" w:space="0" w:color="auto"/>
            <w:right w:val="none" w:sz="0" w:space="0" w:color="auto"/>
          </w:divBdr>
        </w:div>
        <w:div w:id="535387542">
          <w:marLeft w:val="0"/>
          <w:marRight w:val="0"/>
          <w:marTop w:val="0"/>
          <w:marBottom w:val="0"/>
          <w:divBdr>
            <w:top w:val="none" w:sz="0" w:space="0" w:color="auto"/>
            <w:left w:val="none" w:sz="0" w:space="0" w:color="auto"/>
            <w:bottom w:val="none" w:sz="0" w:space="0" w:color="auto"/>
            <w:right w:val="none" w:sz="0" w:space="0" w:color="auto"/>
          </w:divBdr>
        </w:div>
        <w:div w:id="1762028047">
          <w:marLeft w:val="0"/>
          <w:marRight w:val="0"/>
          <w:marTop w:val="0"/>
          <w:marBottom w:val="0"/>
          <w:divBdr>
            <w:top w:val="none" w:sz="0" w:space="0" w:color="auto"/>
            <w:left w:val="none" w:sz="0" w:space="0" w:color="auto"/>
            <w:bottom w:val="none" w:sz="0" w:space="0" w:color="auto"/>
            <w:right w:val="none" w:sz="0" w:space="0" w:color="auto"/>
          </w:divBdr>
        </w:div>
        <w:div w:id="1932007091">
          <w:marLeft w:val="0"/>
          <w:marRight w:val="0"/>
          <w:marTop w:val="0"/>
          <w:marBottom w:val="0"/>
          <w:divBdr>
            <w:top w:val="none" w:sz="0" w:space="0" w:color="auto"/>
            <w:left w:val="none" w:sz="0" w:space="0" w:color="auto"/>
            <w:bottom w:val="none" w:sz="0" w:space="0" w:color="auto"/>
            <w:right w:val="none" w:sz="0" w:space="0" w:color="auto"/>
          </w:divBdr>
        </w:div>
        <w:div w:id="1832674937">
          <w:marLeft w:val="0"/>
          <w:marRight w:val="0"/>
          <w:marTop w:val="0"/>
          <w:marBottom w:val="0"/>
          <w:divBdr>
            <w:top w:val="none" w:sz="0" w:space="0" w:color="auto"/>
            <w:left w:val="none" w:sz="0" w:space="0" w:color="auto"/>
            <w:bottom w:val="none" w:sz="0" w:space="0" w:color="auto"/>
            <w:right w:val="none" w:sz="0" w:space="0" w:color="auto"/>
          </w:divBdr>
        </w:div>
        <w:div w:id="1644919646">
          <w:marLeft w:val="0"/>
          <w:marRight w:val="0"/>
          <w:marTop w:val="0"/>
          <w:marBottom w:val="0"/>
          <w:divBdr>
            <w:top w:val="none" w:sz="0" w:space="0" w:color="auto"/>
            <w:left w:val="none" w:sz="0" w:space="0" w:color="auto"/>
            <w:bottom w:val="none" w:sz="0" w:space="0" w:color="auto"/>
            <w:right w:val="none" w:sz="0" w:space="0" w:color="auto"/>
          </w:divBdr>
        </w:div>
        <w:div w:id="1590967377">
          <w:marLeft w:val="0"/>
          <w:marRight w:val="0"/>
          <w:marTop w:val="0"/>
          <w:marBottom w:val="0"/>
          <w:divBdr>
            <w:top w:val="none" w:sz="0" w:space="0" w:color="auto"/>
            <w:left w:val="none" w:sz="0" w:space="0" w:color="auto"/>
            <w:bottom w:val="none" w:sz="0" w:space="0" w:color="auto"/>
            <w:right w:val="none" w:sz="0" w:space="0" w:color="auto"/>
          </w:divBdr>
        </w:div>
        <w:div w:id="12807644">
          <w:marLeft w:val="0"/>
          <w:marRight w:val="0"/>
          <w:marTop w:val="0"/>
          <w:marBottom w:val="0"/>
          <w:divBdr>
            <w:top w:val="none" w:sz="0" w:space="0" w:color="auto"/>
            <w:left w:val="none" w:sz="0" w:space="0" w:color="auto"/>
            <w:bottom w:val="none" w:sz="0" w:space="0" w:color="auto"/>
            <w:right w:val="none" w:sz="0" w:space="0" w:color="auto"/>
          </w:divBdr>
        </w:div>
        <w:div w:id="653989471">
          <w:marLeft w:val="0"/>
          <w:marRight w:val="0"/>
          <w:marTop w:val="0"/>
          <w:marBottom w:val="0"/>
          <w:divBdr>
            <w:top w:val="none" w:sz="0" w:space="0" w:color="auto"/>
            <w:left w:val="none" w:sz="0" w:space="0" w:color="auto"/>
            <w:bottom w:val="none" w:sz="0" w:space="0" w:color="auto"/>
            <w:right w:val="none" w:sz="0" w:space="0" w:color="auto"/>
          </w:divBdr>
        </w:div>
        <w:div w:id="1035813077">
          <w:marLeft w:val="0"/>
          <w:marRight w:val="0"/>
          <w:marTop w:val="0"/>
          <w:marBottom w:val="0"/>
          <w:divBdr>
            <w:top w:val="none" w:sz="0" w:space="0" w:color="auto"/>
            <w:left w:val="none" w:sz="0" w:space="0" w:color="auto"/>
            <w:bottom w:val="none" w:sz="0" w:space="0" w:color="auto"/>
            <w:right w:val="none" w:sz="0" w:space="0" w:color="auto"/>
          </w:divBdr>
        </w:div>
        <w:div w:id="980963009">
          <w:marLeft w:val="0"/>
          <w:marRight w:val="0"/>
          <w:marTop w:val="0"/>
          <w:marBottom w:val="0"/>
          <w:divBdr>
            <w:top w:val="none" w:sz="0" w:space="0" w:color="auto"/>
            <w:left w:val="none" w:sz="0" w:space="0" w:color="auto"/>
            <w:bottom w:val="none" w:sz="0" w:space="0" w:color="auto"/>
            <w:right w:val="none" w:sz="0" w:space="0" w:color="auto"/>
          </w:divBdr>
        </w:div>
        <w:div w:id="1415589857">
          <w:marLeft w:val="0"/>
          <w:marRight w:val="0"/>
          <w:marTop w:val="0"/>
          <w:marBottom w:val="0"/>
          <w:divBdr>
            <w:top w:val="none" w:sz="0" w:space="0" w:color="auto"/>
            <w:left w:val="none" w:sz="0" w:space="0" w:color="auto"/>
            <w:bottom w:val="none" w:sz="0" w:space="0" w:color="auto"/>
            <w:right w:val="none" w:sz="0" w:space="0" w:color="auto"/>
          </w:divBdr>
        </w:div>
        <w:div w:id="1488787752">
          <w:marLeft w:val="0"/>
          <w:marRight w:val="0"/>
          <w:marTop w:val="0"/>
          <w:marBottom w:val="0"/>
          <w:divBdr>
            <w:top w:val="none" w:sz="0" w:space="0" w:color="auto"/>
            <w:left w:val="none" w:sz="0" w:space="0" w:color="auto"/>
            <w:bottom w:val="none" w:sz="0" w:space="0" w:color="auto"/>
            <w:right w:val="none" w:sz="0" w:space="0" w:color="auto"/>
          </w:divBdr>
        </w:div>
        <w:div w:id="281890177">
          <w:marLeft w:val="0"/>
          <w:marRight w:val="0"/>
          <w:marTop w:val="0"/>
          <w:marBottom w:val="0"/>
          <w:divBdr>
            <w:top w:val="none" w:sz="0" w:space="0" w:color="auto"/>
            <w:left w:val="none" w:sz="0" w:space="0" w:color="auto"/>
            <w:bottom w:val="none" w:sz="0" w:space="0" w:color="auto"/>
            <w:right w:val="none" w:sz="0" w:space="0" w:color="auto"/>
          </w:divBdr>
        </w:div>
        <w:div w:id="1655522135">
          <w:marLeft w:val="0"/>
          <w:marRight w:val="0"/>
          <w:marTop w:val="0"/>
          <w:marBottom w:val="0"/>
          <w:divBdr>
            <w:top w:val="none" w:sz="0" w:space="0" w:color="auto"/>
            <w:left w:val="none" w:sz="0" w:space="0" w:color="auto"/>
            <w:bottom w:val="none" w:sz="0" w:space="0" w:color="auto"/>
            <w:right w:val="none" w:sz="0" w:space="0" w:color="auto"/>
          </w:divBdr>
        </w:div>
        <w:div w:id="183134249">
          <w:marLeft w:val="0"/>
          <w:marRight w:val="0"/>
          <w:marTop w:val="0"/>
          <w:marBottom w:val="0"/>
          <w:divBdr>
            <w:top w:val="none" w:sz="0" w:space="0" w:color="auto"/>
            <w:left w:val="none" w:sz="0" w:space="0" w:color="auto"/>
            <w:bottom w:val="none" w:sz="0" w:space="0" w:color="auto"/>
            <w:right w:val="none" w:sz="0" w:space="0" w:color="auto"/>
          </w:divBdr>
        </w:div>
        <w:div w:id="342976755">
          <w:marLeft w:val="0"/>
          <w:marRight w:val="0"/>
          <w:marTop w:val="0"/>
          <w:marBottom w:val="0"/>
          <w:divBdr>
            <w:top w:val="none" w:sz="0" w:space="0" w:color="auto"/>
            <w:left w:val="none" w:sz="0" w:space="0" w:color="auto"/>
            <w:bottom w:val="none" w:sz="0" w:space="0" w:color="auto"/>
            <w:right w:val="none" w:sz="0" w:space="0" w:color="auto"/>
          </w:divBdr>
        </w:div>
        <w:div w:id="1503886257">
          <w:marLeft w:val="0"/>
          <w:marRight w:val="0"/>
          <w:marTop w:val="0"/>
          <w:marBottom w:val="0"/>
          <w:divBdr>
            <w:top w:val="none" w:sz="0" w:space="0" w:color="auto"/>
            <w:left w:val="none" w:sz="0" w:space="0" w:color="auto"/>
            <w:bottom w:val="none" w:sz="0" w:space="0" w:color="auto"/>
            <w:right w:val="none" w:sz="0" w:space="0" w:color="auto"/>
          </w:divBdr>
        </w:div>
        <w:div w:id="1835611237">
          <w:marLeft w:val="0"/>
          <w:marRight w:val="0"/>
          <w:marTop w:val="0"/>
          <w:marBottom w:val="0"/>
          <w:divBdr>
            <w:top w:val="none" w:sz="0" w:space="0" w:color="auto"/>
            <w:left w:val="none" w:sz="0" w:space="0" w:color="auto"/>
            <w:bottom w:val="none" w:sz="0" w:space="0" w:color="auto"/>
            <w:right w:val="none" w:sz="0" w:space="0" w:color="auto"/>
          </w:divBdr>
        </w:div>
        <w:div w:id="398987668">
          <w:marLeft w:val="0"/>
          <w:marRight w:val="0"/>
          <w:marTop w:val="0"/>
          <w:marBottom w:val="0"/>
          <w:divBdr>
            <w:top w:val="none" w:sz="0" w:space="0" w:color="auto"/>
            <w:left w:val="none" w:sz="0" w:space="0" w:color="auto"/>
            <w:bottom w:val="none" w:sz="0" w:space="0" w:color="auto"/>
            <w:right w:val="none" w:sz="0" w:space="0" w:color="auto"/>
          </w:divBdr>
        </w:div>
        <w:div w:id="1868518276">
          <w:marLeft w:val="0"/>
          <w:marRight w:val="0"/>
          <w:marTop w:val="0"/>
          <w:marBottom w:val="0"/>
          <w:divBdr>
            <w:top w:val="none" w:sz="0" w:space="0" w:color="auto"/>
            <w:left w:val="none" w:sz="0" w:space="0" w:color="auto"/>
            <w:bottom w:val="none" w:sz="0" w:space="0" w:color="auto"/>
            <w:right w:val="none" w:sz="0" w:space="0" w:color="auto"/>
          </w:divBdr>
        </w:div>
        <w:div w:id="111631199">
          <w:marLeft w:val="0"/>
          <w:marRight w:val="0"/>
          <w:marTop w:val="0"/>
          <w:marBottom w:val="0"/>
          <w:divBdr>
            <w:top w:val="none" w:sz="0" w:space="0" w:color="auto"/>
            <w:left w:val="none" w:sz="0" w:space="0" w:color="auto"/>
            <w:bottom w:val="none" w:sz="0" w:space="0" w:color="auto"/>
            <w:right w:val="none" w:sz="0" w:space="0" w:color="auto"/>
          </w:divBdr>
        </w:div>
        <w:div w:id="1715889181">
          <w:marLeft w:val="0"/>
          <w:marRight w:val="0"/>
          <w:marTop w:val="0"/>
          <w:marBottom w:val="0"/>
          <w:divBdr>
            <w:top w:val="none" w:sz="0" w:space="0" w:color="auto"/>
            <w:left w:val="none" w:sz="0" w:space="0" w:color="auto"/>
            <w:bottom w:val="none" w:sz="0" w:space="0" w:color="auto"/>
            <w:right w:val="none" w:sz="0" w:space="0" w:color="auto"/>
          </w:divBdr>
        </w:div>
        <w:div w:id="1402823591">
          <w:marLeft w:val="0"/>
          <w:marRight w:val="0"/>
          <w:marTop w:val="0"/>
          <w:marBottom w:val="0"/>
          <w:divBdr>
            <w:top w:val="none" w:sz="0" w:space="0" w:color="auto"/>
            <w:left w:val="none" w:sz="0" w:space="0" w:color="auto"/>
            <w:bottom w:val="none" w:sz="0" w:space="0" w:color="auto"/>
            <w:right w:val="none" w:sz="0" w:space="0" w:color="auto"/>
          </w:divBdr>
        </w:div>
        <w:div w:id="786629971">
          <w:marLeft w:val="0"/>
          <w:marRight w:val="0"/>
          <w:marTop w:val="0"/>
          <w:marBottom w:val="0"/>
          <w:divBdr>
            <w:top w:val="none" w:sz="0" w:space="0" w:color="auto"/>
            <w:left w:val="none" w:sz="0" w:space="0" w:color="auto"/>
            <w:bottom w:val="none" w:sz="0" w:space="0" w:color="auto"/>
            <w:right w:val="none" w:sz="0" w:space="0" w:color="auto"/>
          </w:divBdr>
        </w:div>
        <w:div w:id="1346403963">
          <w:marLeft w:val="0"/>
          <w:marRight w:val="0"/>
          <w:marTop w:val="0"/>
          <w:marBottom w:val="0"/>
          <w:divBdr>
            <w:top w:val="none" w:sz="0" w:space="0" w:color="auto"/>
            <w:left w:val="none" w:sz="0" w:space="0" w:color="auto"/>
            <w:bottom w:val="none" w:sz="0" w:space="0" w:color="auto"/>
            <w:right w:val="none" w:sz="0" w:space="0" w:color="auto"/>
          </w:divBdr>
        </w:div>
        <w:div w:id="1627924663">
          <w:marLeft w:val="0"/>
          <w:marRight w:val="0"/>
          <w:marTop w:val="0"/>
          <w:marBottom w:val="0"/>
          <w:divBdr>
            <w:top w:val="none" w:sz="0" w:space="0" w:color="auto"/>
            <w:left w:val="none" w:sz="0" w:space="0" w:color="auto"/>
            <w:bottom w:val="none" w:sz="0" w:space="0" w:color="auto"/>
            <w:right w:val="none" w:sz="0" w:space="0" w:color="auto"/>
          </w:divBdr>
        </w:div>
        <w:div w:id="464587410">
          <w:marLeft w:val="0"/>
          <w:marRight w:val="0"/>
          <w:marTop w:val="0"/>
          <w:marBottom w:val="0"/>
          <w:divBdr>
            <w:top w:val="none" w:sz="0" w:space="0" w:color="auto"/>
            <w:left w:val="none" w:sz="0" w:space="0" w:color="auto"/>
            <w:bottom w:val="none" w:sz="0" w:space="0" w:color="auto"/>
            <w:right w:val="none" w:sz="0" w:space="0" w:color="auto"/>
          </w:divBdr>
        </w:div>
        <w:div w:id="44574504">
          <w:marLeft w:val="0"/>
          <w:marRight w:val="0"/>
          <w:marTop w:val="0"/>
          <w:marBottom w:val="0"/>
          <w:divBdr>
            <w:top w:val="none" w:sz="0" w:space="0" w:color="auto"/>
            <w:left w:val="none" w:sz="0" w:space="0" w:color="auto"/>
            <w:bottom w:val="none" w:sz="0" w:space="0" w:color="auto"/>
            <w:right w:val="none" w:sz="0" w:space="0" w:color="auto"/>
          </w:divBdr>
        </w:div>
        <w:div w:id="1301770195">
          <w:marLeft w:val="0"/>
          <w:marRight w:val="0"/>
          <w:marTop w:val="0"/>
          <w:marBottom w:val="0"/>
          <w:divBdr>
            <w:top w:val="none" w:sz="0" w:space="0" w:color="auto"/>
            <w:left w:val="none" w:sz="0" w:space="0" w:color="auto"/>
            <w:bottom w:val="none" w:sz="0" w:space="0" w:color="auto"/>
            <w:right w:val="none" w:sz="0" w:space="0" w:color="auto"/>
          </w:divBdr>
        </w:div>
        <w:div w:id="394402331">
          <w:marLeft w:val="0"/>
          <w:marRight w:val="0"/>
          <w:marTop w:val="0"/>
          <w:marBottom w:val="0"/>
          <w:divBdr>
            <w:top w:val="none" w:sz="0" w:space="0" w:color="auto"/>
            <w:left w:val="none" w:sz="0" w:space="0" w:color="auto"/>
            <w:bottom w:val="none" w:sz="0" w:space="0" w:color="auto"/>
            <w:right w:val="none" w:sz="0" w:space="0" w:color="auto"/>
          </w:divBdr>
        </w:div>
        <w:div w:id="367680539">
          <w:marLeft w:val="0"/>
          <w:marRight w:val="0"/>
          <w:marTop w:val="0"/>
          <w:marBottom w:val="0"/>
          <w:divBdr>
            <w:top w:val="none" w:sz="0" w:space="0" w:color="auto"/>
            <w:left w:val="none" w:sz="0" w:space="0" w:color="auto"/>
            <w:bottom w:val="none" w:sz="0" w:space="0" w:color="auto"/>
            <w:right w:val="none" w:sz="0" w:space="0" w:color="auto"/>
          </w:divBdr>
        </w:div>
        <w:div w:id="774138360">
          <w:marLeft w:val="0"/>
          <w:marRight w:val="0"/>
          <w:marTop w:val="0"/>
          <w:marBottom w:val="0"/>
          <w:divBdr>
            <w:top w:val="none" w:sz="0" w:space="0" w:color="auto"/>
            <w:left w:val="none" w:sz="0" w:space="0" w:color="auto"/>
            <w:bottom w:val="none" w:sz="0" w:space="0" w:color="auto"/>
            <w:right w:val="none" w:sz="0" w:space="0" w:color="auto"/>
          </w:divBdr>
        </w:div>
        <w:div w:id="1815677798">
          <w:marLeft w:val="0"/>
          <w:marRight w:val="0"/>
          <w:marTop w:val="0"/>
          <w:marBottom w:val="0"/>
          <w:divBdr>
            <w:top w:val="none" w:sz="0" w:space="0" w:color="auto"/>
            <w:left w:val="none" w:sz="0" w:space="0" w:color="auto"/>
            <w:bottom w:val="none" w:sz="0" w:space="0" w:color="auto"/>
            <w:right w:val="none" w:sz="0" w:space="0" w:color="auto"/>
          </w:divBdr>
        </w:div>
        <w:div w:id="1266815309">
          <w:marLeft w:val="0"/>
          <w:marRight w:val="0"/>
          <w:marTop w:val="0"/>
          <w:marBottom w:val="0"/>
          <w:divBdr>
            <w:top w:val="none" w:sz="0" w:space="0" w:color="auto"/>
            <w:left w:val="none" w:sz="0" w:space="0" w:color="auto"/>
            <w:bottom w:val="none" w:sz="0" w:space="0" w:color="auto"/>
            <w:right w:val="none" w:sz="0" w:space="0" w:color="auto"/>
          </w:divBdr>
        </w:div>
        <w:div w:id="829172938">
          <w:marLeft w:val="0"/>
          <w:marRight w:val="0"/>
          <w:marTop w:val="0"/>
          <w:marBottom w:val="0"/>
          <w:divBdr>
            <w:top w:val="none" w:sz="0" w:space="0" w:color="auto"/>
            <w:left w:val="none" w:sz="0" w:space="0" w:color="auto"/>
            <w:bottom w:val="none" w:sz="0" w:space="0" w:color="auto"/>
            <w:right w:val="none" w:sz="0" w:space="0" w:color="auto"/>
          </w:divBdr>
        </w:div>
        <w:div w:id="1584408621">
          <w:marLeft w:val="0"/>
          <w:marRight w:val="0"/>
          <w:marTop w:val="0"/>
          <w:marBottom w:val="0"/>
          <w:divBdr>
            <w:top w:val="none" w:sz="0" w:space="0" w:color="auto"/>
            <w:left w:val="none" w:sz="0" w:space="0" w:color="auto"/>
            <w:bottom w:val="none" w:sz="0" w:space="0" w:color="auto"/>
            <w:right w:val="none" w:sz="0" w:space="0" w:color="auto"/>
          </w:divBdr>
        </w:div>
        <w:div w:id="1510371621">
          <w:marLeft w:val="0"/>
          <w:marRight w:val="0"/>
          <w:marTop w:val="0"/>
          <w:marBottom w:val="0"/>
          <w:divBdr>
            <w:top w:val="none" w:sz="0" w:space="0" w:color="auto"/>
            <w:left w:val="none" w:sz="0" w:space="0" w:color="auto"/>
            <w:bottom w:val="none" w:sz="0" w:space="0" w:color="auto"/>
            <w:right w:val="none" w:sz="0" w:space="0" w:color="auto"/>
          </w:divBdr>
        </w:div>
        <w:div w:id="1028943487">
          <w:marLeft w:val="0"/>
          <w:marRight w:val="0"/>
          <w:marTop w:val="0"/>
          <w:marBottom w:val="0"/>
          <w:divBdr>
            <w:top w:val="none" w:sz="0" w:space="0" w:color="auto"/>
            <w:left w:val="none" w:sz="0" w:space="0" w:color="auto"/>
            <w:bottom w:val="none" w:sz="0" w:space="0" w:color="auto"/>
            <w:right w:val="none" w:sz="0" w:space="0" w:color="auto"/>
          </w:divBdr>
        </w:div>
        <w:div w:id="525749533">
          <w:marLeft w:val="0"/>
          <w:marRight w:val="0"/>
          <w:marTop w:val="0"/>
          <w:marBottom w:val="0"/>
          <w:divBdr>
            <w:top w:val="none" w:sz="0" w:space="0" w:color="auto"/>
            <w:left w:val="none" w:sz="0" w:space="0" w:color="auto"/>
            <w:bottom w:val="none" w:sz="0" w:space="0" w:color="auto"/>
            <w:right w:val="none" w:sz="0" w:space="0" w:color="auto"/>
          </w:divBdr>
        </w:div>
        <w:div w:id="1815292988">
          <w:marLeft w:val="0"/>
          <w:marRight w:val="0"/>
          <w:marTop w:val="0"/>
          <w:marBottom w:val="0"/>
          <w:divBdr>
            <w:top w:val="none" w:sz="0" w:space="0" w:color="auto"/>
            <w:left w:val="none" w:sz="0" w:space="0" w:color="auto"/>
            <w:bottom w:val="none" w:sz="0" w:space="0" w:color="auto"/>
            <w:right w:val="none" w:sz="0" w:space="0" w:color="auto"/>
          </w:divBdr>
        </w:div>
        <w:div w:id="2125423122">
          <w:marLeft w:val="0"/>
          <w:marRight w:val="0"/>
          <w:marTop w:val="0"/>
          <w:marBottom w:val="0"/>
          <w:divBdr>
            <w:top w:val="none" w:sz="0" w:space="0" w:color="auto"/>
            <w:left w:val="none" w:sz="0" w:space="0" w:color="auto"/>
            <w:bottom w:val="none" w:sz="0" w:space="0" w:color="auto"/>
            <w:right w:val="none" w:sz="0" w:space="0" w:color="auto"/>
          </w:divBdr>
        </w:div>
        <w:div w:id="2024822441">
          <w:marLeft w:val="0"/>
          <w:marRight w:val="0"/>
          <w:marTop w:val="0"/>
          <w:marBottom w:val="0"/>
          <w:divBdr>
            <w:top w:val="none" w:sz="0" w:space="0" w:color="auto"/>
            <w:left w:val="none" w:sz="0" w:space="0" w:color="auto"/>
            <w:bottom w:val="none" w:sz="0" w:space="0" w:color="auto"/>
            <w:right w:val="none" w:sz="0" w:space="0" w:color="auto"/>
          </w:divBdr>
        </w:div>
        <w:div w:id="994529651">
          <w:marLeft w:val="0"/>
          <w:marRight w:val="0"/>
          <w:marTop w:val="0"/>
          <w:marBottom w:val="0"/>
          <w:divBdr>
            <w:top w:val="none" w:sz="0" w:space="0" w:color="auto"/>
            <w:left w:val="none" w:sz="0" w:space="0" w:color="auto"/>
            <w:bottom w:val="none" w:sz="0" w:space="0" w:color="auto"/>
            <w:right w:val="none" w:sz="0" w:space="0" w:color="auto"/>
          </w:divBdr>
        </w:div>
        <w:div w:id="1399669098">
          <w:marLeft w:val="0"/>
          <w:marRight w:val="0"/>
          <w:marTop w:val="0"/>
          <w:marBottom w:val="0"/>
          <w:divBdr>
            <w:top w:val="none" w:sz="0" w:space="0" w:color="auto"/>
            <w:left w:val="none" w:sz="0" w:space="0" w:color="auto"/>
            <w:bottom w:val="none" w:sz="0" w:space="0" w:color="auto"/>
            <w:right w:val="none" w:sz="0" w:space="0" w:color="auto"/>
          </w:divBdr>
        </w:div>
        <w:div w:id="178200253">
          <w:marLeft w:val="0"/>
          <w:marRight w:val="0"/>
          <w:marTop w:val="0"/>
          <w:marBottom w:val="0"/>
          <w:divBdr>
            <w:top w:val="none" w:sz="0" w:space="0" w:color="auto"/>
            <w:left w:val="none" w:sz="0" w:space="0" w:color="auto"/>
            <w:bottom w:val="none" w:sz="0" w:space="0" w:color="auto"/>
            <w:right w:val="none" w:sz="0" w:space="0" w:color="auto"/>
          </w:divBdr>
        </w:div>
        <w:div w:id="1113018954">
          <w:marLeft w:val="0"/>
          <w:marRight w:val="0"/>
          <w:marTop w:val="0"/>
          <w:marBottom w:val="0"/>
          <w:divBdr>
            <w:top w:val="none" w:sz="0" w:space="0" w:color="auto"/>
            <w:left w:val="none" w:sz="0" w:space="0" w:color="auto"/>
            <w:bottom w:val="none" w:sz="0" w:space="0" w:color="auto"/>
            <w:right w:val="none" w:sz="0" w:space="0" w:color="auto"/>
          </w:divBdr>
        </w:div>
        <w:div w:id="2105608031">
          <w:marLeft w:val="0"/>
          <w:marRight w:val="0"/>
          <w:marTop w:val="0"/>
          <w:marBottom w:val="0"/>
          <w:divBdr>
            <w:top w:val="none" w:sz="0" w:space="0" w:color="auto"/>
            <w:left w:val="none" w:sz="0" w:space="0" w:color="auto"/>
            <w:bottom w:val="none" w:sz="0" w:space="0" w:color="auto"/>
            <w:right w:val="none" w:sz="0" w:space="0" w:color="auto"/>
          </w:divBdr>
        </w:div>
        <w:div w:id="1442845741">
          <w:marLeft w:val="0"/>
          <w:marRight w:val="0"/>
          <w:marTop w:val="0"/>
          <w:marBottom w:val="0"/>
          <w:divBdr>
            <w:top w:val="none" w:sz="0" w:space="0" w:color="auto"/>
            <w:left w:val="none" w:sz="0" w:space="0" w:color="auto"/>
            <w:bottom w:val="none" w:sz="0" w:space="0" w:color="auto"/>
            <w:right w:val="none" w:sz="0" w:space="0" w:color="auto"/>
          </w:divBdr>
        </w:div>
        <w:div w:id="12997840">
          <w:marLeft w:val="0"/>
          <w:marRight w:val="0"/>
          <w:marTop w:val="0"/>
          <w:marBottom w:val="0"/>
          <w:divBdr>
            <w:top w:val="none" w:sz="0" w:space="0" w:color="auto"/>
            <w:left w:val="none" w:sz="0" w:space="0" w:color="auto"/>
            <w:bottom w:val="none" w:sz="0" w:space="0" w:color="auto"/>
            <w:right w:val="none" w:sz="0" w:space="0" w:color="auto"/>
          </w:divBdr>
        </w:div>
        <w:div w:id="1466850963">
          <w:marLeft w:val="0"/>
          <w:marRight w:val="0"/>
          <w:marTop w:val="0"/>
          <w:marBottom w:val="0"/>
          <w:divBdr>
            <w:top w:val="none" w:sz="0" w:space="0" w:color="auto"/>
            <w:left w:val="none" w:sz="0" w:space="0" w:color="auto"/>
            <w:bottom w:val="none" w:sz="0" w:space="0" w:color="auto"/>
            <w:right w:val="none" w:sz="0" w:space="0" w:color="auto"/>
          </w:divBdr>
        </w:div>
        <w:div w:id="1641643052">
          <w:marLeft w:val="0"/>
          <w:marRight w:val="0"/>
          <w:marTop w:val="0"/>
          <w:marBottom w:val="0"/>
          <w:divBdr>
            <w:top w:val="none" w:sz="0" w:space="0" w:color="auto"/>
            <w:left w:val="none" w:sz="0" w:space="0" w:color="auto"/>
            <w:bottom w:val="none" w:sz="0" w:space="0" w:color="auto"/>
            <w:right w:val="none" w:sz="0" w:space="0" w:color="auto"/>
          </w:divBdr>
        </w:div>
        <w:div w:id="1465855448">
          <w:marLeft w:val="0"/>
          <w:marRight w:val="0"/>
          <w:marTop w:val="0"/>
          <w:marBottom w:val="0"/>
          <w:divBdr>
            <w:top w:val="none" w:sz="0" w:space="0" w:color="auto"/>
            <w:left w:val="none" w:sz="0" w:space="0" w:color="auto"/>
            <w:bottom w:val="none" w:sz="0" w:space="0" w:color="auto"/>
            <w:right w:val="none" w:sz="0" w:space="0" w:color="auto"/>
          </w:divBdr>
        </w:div>
        <w:div w:id="1300724361">
          <w:marLeft w:val="0"/>
          <w:marRight w:val="0"/>
          <w:marTop w:val="0"/>
          <w:marBottom w:val="0"/>
          <w:divBdr>
            <w:top w:val="none" w:sz="0" w:space="0" w:color="auto"/>
            <w:left w:val="none" w:sz="0" w:space="0" w:color="auto"/>
            <w:bottom w:val="none" w:sz="0" w:space="0" w:color="auto"/>
            <w:right w:val="none" w:sz="0" w:space="0" w:color="auto"/>
          </w:divBdr>
        </w:div>
        <w:div w:id="2027708463">
          <w:marLeft w:val="0"/>
          <w:marRight w:val="0"/>
          <w:marTop w:val="0"/>
          <w:marBottom w:val="0"/>
          <w:divBdr>
            <w:top w:val="none" w:sz="0" w:space="0" w:color="auto"/>
            <w:left w:val="none" w:sz="0" w:space="0" w:color="auto"/>
            <w:bottom w:val="none" w:sz="0" w:space="0" w:color="auto"/>
            <w:right w:val="none" w:sz="0" w:space="0" w:color="auto"/>
          </w:divBdr>
        </w:div>
        <w:div w:id="47848730">
          <w:marLeft w:val="0"/>
          <w:marRight w:val="0"/>
          <w:marTop w:val="0"/>
          <w:marBottom w:val="0"/>
          <w:divBdr>
            <w:top w:val="none" w:sz="0" w:space="0" w:color="auto"/>
            <w:left w:val="none" w:sz="0" w:space="0" w:color="auto"/>
            <w:bottom w:val="none" w:sz="0" w:space="0" w:color="auto"/>
            <w:right w:val="none" w:sz="0" w:space="0" w:color="auto"/>
          </w:divBdr>
        </w:div>
        <w:div w:id="2112822041">
          <w:marLeft w:val="0"/>
          <w:marRight w:val="0"/>
          <w:marTop w:val="0"/>
          <w:marBottom w:val="0"/>
          <w:divBdr>
            <w:top w:val="none" w:sz="0" w:space="0" w:color="auto"/>
            <w:left w:val="none" w:sz="0" w:space="0" w:color="auto"/>
            <w:bottom w:val="none" w:sz="0" w:space="0" w:color="auto"/>
            <w:right w:val="none" w:sz="0" w:space="0" w:color="auto"/>
          </w:divBdr>
        </w:div>
        <w:div w:id="200675986">
          <w:marLeft w:val="0"/>
          <w:marRight w:val="0"/>
          <w:marTop w:val="0"/>
          <w:marBottom w:val="0"/>
          <w:divBdr>
            <w:top w:val="none" w:sz="0" w:space="0" w:color="auto"/>
            <w:left w:val="none" w:sz="0" w:space="0" w:color="auto"/>
            <w:bottom w:val="none" w:sz="0" w:space="0" w:color="auto"/>
            <w:right w:val="none" w:sz="0" w:space="0" w:color="auto"/>
          </w:divBdr>
        </w:div>
        <w:div w:id="2007853308">
          <w:marLeft w:val="0"/>
          <w:marRight w:val="0"/>
          <w:marTop w:val="0"/>
          <w:marBottom w:val="0"/>
          <w:divBdr>
            <w:top w:val="none" w:sz="0" w:space="0" w:color="auto"/>
            <w:left w:val="none" w:sz="0" w:space="0" w:color="auto"/>
            <w:bottom w:val="none" w:sz="0" w:space="0" w:color="auto"/>
            <w:right w:val="none" w:sz="0" w:space="0" w:color="auto"/>
          </w:divBdr>
        </w:div>
        <w:div w:id="693922905">
          <w:marLeft w:val="0"/>
          <w:marRight w:val="0"/>
          <w:marTop w:val="0"/>
          <w:marBottom w:val="0"/>
          <w:divBdr>
            <w:top w:val="none" w:sz="0" w:space="0" w:color="auto"/>
            <w:left w:val="none" w:sz="0" w:space="0" w:color="auto"/>
            <w:bottom w:val="none" w:sz="0" w:space="0" w:color="auto"/>
            <w:right w:val="none" w:sz="0" w:space="0" w:color="auto"/>
          </w:divBdr>
        </w:div>
        <w:div w:id="1253706716">
          <w:marLeft w:val="0"/>
          <w:marRight w:val="0"/>
          <w:marTop w:val="0"/>
          <w:marBottom w:val="0"/>
          <w:divBdr>
            <w:top w:val="none" w:sz="0" w:space="0" w:color="auto"/>
            <w:left w:val="none" w:sz="0" w:space="0" w:color="auto"/>
            <w:bottom w:val="none" w:sz="0" w:space="0" w:color="auto"/>
            <w:right w:val="none" w:sz="0" w:space="0" w:color="auto"/>
          </w:divBdr>
        </w:div>
        <w:div w:id="19086557">
          <w:marLeft w:val="0"/>
          <w:marRight w:val="0"/>
          <w:marTop w:val="0"/>
          <w:marBottom w:val="0"/>
          <w:divBdr>
            <w:top w:val="none" w:sz="0" w:space="0" w:color="auto"/>
            <w:left w:val="none" w:sz="0" w:space="0" w:color="auto"/>
            <w:bottom w:val="none" w:sz="0" w:space="0" w:color="auto"/>
            <w:right w:val="none" w:sz="0" w:space="0" w:color="auto"/>
          </w:divBdr>
        </w:div>
        <w:div w:id="252519215">
          <w:marLeft w:val="0"/>
          <w:marRight w:val="0"/>
          <w:marTop w:val="0"/>
          <w:marBottom w:val="0"/>
          <w:divBdr>
            <w:top w:val="none" w:sz="0" w:space="0" w:color="auto"/>
            <w:left w:val="none" w:sz="0" w:space="0" w:color="auto"/>
            <w:bottom w:val="none" w:sz="0" w:space="0" w:color="auto"/>
            <w:right w:val="none" w:sz="0" w:space="0" w:color="auto"/>
          </w:divBdr>
        </w:div>
        <w:div w:id="1680816270">
          <w:marLeft w:val="0"/>
          <w:marRight w:val="0"/>
          <w:marTop w:val="0"/>
          <w:marBottom w:val="0"/>
          <w:divBdr>
            <w:top w:val="none" w:sz="0" w:space="0" w:color="auto"/>
            <w:left w:val="none" w:sz="0" w:space="0" w:color="auto"/>
            <w:bottom w:val="none" w:sz="0" w:space="0" w:color="auto"/>
            <w:right w:val="none" w:sz="0" w:space="0" w:color="auto"/>
          </w:divBdr>
        </w:div>
        <w:div w:id="778181329">
          <w:marLeft w:val="0"/>
          <w:marRight w:val="0"/>
          <w:marTop w:val="0"/>
          <w:marBottom w:val="0"/>
          <w:divBdr>
            <w:top w:val="none" w:sz="0" w:space="0" w:color="auto"/>
            <w:left w:val="none" w:sz="0" w:space="0" w:color="auto"/>
            <w:bottom w:val="none" w:sz="0" w:space="0" w:color="auto"/>
            <w:right w:val="none" w:sz="0" w:space="0" w:color="auto"/>
          </w:divBdr>
        </w:div>
        <w:div w:id="1196385896">
          <w:marLeft w:val="0"/>
          <w:marRight w:val="0"/>
          <w:marTop w:val="0"/>
          <w:marBottom w:val="0"/>
          <w:divBdr>
            <w:top w:val="none" w:sz="0" w:space="0" w:color="auto"/>
            <w:left w:val="none" w:sz="0" w:space="0" w:color="auto"/>
            <w:bottom w:val="none" w:sz="0" w:space="0" w:color="auto"/>
            <w:right w:val="none" w:sz="0" w:space="0" w:color="auto"/>
          </w:divBdr>
        </w:div>
        <w:div w:id="1565291001">
          <w:marLeft w:val="0"/>
          <w:marRight w:val="0"/>
          <w:marTop w:val="0"/>
          <w:marBottom w:val="0"/>
          <w:divBdr>
            <w:top w:val="none" w:sz="0" w:space="0" w:color="auto"/>
            <w:left w:val="none" w:sz="0" w:space="0" w:color="auto"/>
            <w:bottom w:val="none" w:sz="0" w:space="0" w:color="auto"/>
            <w:right w:val="none" w:sz="0" w:space="0" w:color="auto"/>
          </w:divBdr>
        </w:div>
        <w:div w:id="306521656">
          <w:marLeft w:val="0"/>
          <w:marRight w:val="0"/>
          <w:marTop w:val="0"/>
          <w:marBottom w:val="0"/>
          <w:divBdr>
            <w:top w:val="none" w:sz="0" w:space="0" w:color="auto"/>
            <w:left w:val="none" w:sz="0" w:space="0" w:color="auto"/>
            <w:bottom w:val="none" w:sz="0" w:space="0" w:color="auto"/>
            <w:right w:val="none" w:sz="0" w:space="0" w:color="auto"/>
          </w:divBdr>
        </w:div>
        <w:div w:id="995915230">
          <w:marLeft w:val="0"/>
          <w:marRight w:val="0"/>
          <w:marTop w:val="0"/>
          <w:marBottom w:val="0"/>
          <w:divBdr>
            <w:top w:val="none" w:sz="0" w:space="0" w:color="auto"/>
            <w:left w:val="none" w:sz="0" w:space="0" w:color="auto"/>
            <w:bottom w:val="none" w:sz="0" w:space="0" w:color="auto"/>
            <w:right w:val="none" w:sz="0" w:space="0" w:color="auto"/>
          </w:divBdr>
        </w:div>
        <w:div w:id="28770526">
          <w:marLeft w:val="0"/>
          <w:marRight w:val="0"/>
          <w:marTop w:val="0"/>
          <w:marBottom w:val="0"/>
          <w:divBdr>
            <w:top w:val="none" w:sz="0" w:space="0" w:color="auto"/>
            <w:left w:val="none" w:sz="0" w:space="0" w:color="auto"/>
            <w:bottom w:val="none" w:sz="0" w:space="0" w:color="auto"/>
            <w:right w:val="none" w:sz="0" w:space="0" w:color="auto"/>
          </w:divBdr>
        </w:div>
        <w:div w:id="1509752912">
          <w:marLeft w:val="0"/>
          <w:marRight w:val="0"/>
          <w:marTop w:val="0"/>
          <w:marBottom w:val="0"/>
          <w:divBdr>
            <w:top w:val="none" w:sz="0" w:space="0" w:color="auto"/>
            <w:left w:val="none" w:sz="0" w:space="0" w:color="auto"/>
            <w:bottom w:val="none" w:sz="0" w:space="0" w:color="auto"/>
            <w:right w:val="none" w:sz="0" w:space="0" w:color="auto"/>
          </w:divBdr>
        </w:div>
        <w:div w:id="87579538">
          <w:marLeft w:val="0"/>
          <w:marRight w:val="0"/>
          <w:marTop w:val="0"/>
          <w:marBottom w:val="0"/>
          <w:divBdr>
            <w:top w:val="none" w:sz="0" w:space="0" w:color="auto"/>
            <w:left w:val="none" w:sz="0" w:space="0" w:color="auto"/>
            <w:bottom w:val="none" w:sz="0" w:space="0" w:color="auto"/>
            <w:right w:val="none" w:sz="0" w:space="0" w:color="auto"/>
          </w:divBdr>
        </w:div>
        <w:div w:id="587883926">
          <w:marLeft w:val="0"/>
          <w:marRight w:val="0"/>
          <w:marTop w:val="0"/>
          <w:marBottom w:val="0"/>
          <w:divBdr>
            <w:top w:val="none" w:sz="0" w:space="0" w:color="auto"/>
            <w:left w:val="none" w:sz="0" w:space="0" w:color="auto"/>
            <w:bottom w:val="none" w:sz="0" w:space="0" w:color="auto"/>
            <w:right w:val="none" w:sz="0" w:space="0" w:color="auto"/>
          </w:divBdr>
        </w:div>
        <w:div w:id="1650788652">
          <w:marLeft w:val="0"/>
          <w:marRight w:val="0"/>
          <w:marTop w:val="0"/>
          <w:marBottom w:val="0"/>
          <w:divBdr>
            <w:top w:val="none" w:sz="0" w:space="0" w:color="auto"/>
            <w:left w:val="none" w:sz="0" w:space="0" w:color="auto"/>
            <w:bottom w:val="none" w:sz="0" w:space="0" w:color="auto"/>
            <w:right w:val="none" w:sz="0" w:space="0" w:color="auto"/>
          </w:divBdr>
        </w:div>
        <w:div w:id="2041082766">
          <w:marLeft w:val="0"/>
          <w:marRight w:val="0"/>
          <w:marTop w:val="0"/>
          <w:marBottom w:val="0"/>
          <w:divBdr>
            <w:top w:val="none" w:sz="0" w:space="0" w:color="auto"/>
            <w:left w:val="none" w:sz="0" w:space="0" w:color="auto"/>
            <w:bottom w:val="none" w:sz="0" w:space="0" w:color="auto"/>
            <w:right w:val="none" w:sz="0" w:space="0" w:color="auto"/>
          </w:divBdr>
        </w:div>
        <w:div w:id="1100102619">
          <w:marLeft w:val="0"/>
          <w:marRight w:val="0"/>
          <w:marTop w:val="0"/>
          <w:marBottom w:val="0"/>
          <w:divBdr>
            <w:top w:val="none" w:sz="0" w:space="0" w:color="auto"/>
            <w:left w:val="none" w:sz="0" w:space="0" w:color="auto"/>
            <w:bottom w:val="none" w:sz="0" w:space="0" w:color="auto"/>
            <w:right w:val="none" w:sz="0" w:space="0" w:color="auto"/>
          </w:divBdr>
        </w:div>
        <w:div w:id="1778676767">
          <w:marLeft w:val="0"/>
          <w:marRight w:val="0"/>
          <w:marTop w:val="0"/>
          <w:marBottom w:val="0"/>
          <w:divBdr>
            <w:top w:val="none" w:sz="0" w:space="0" w:color="auto"/>
            <w:left w:val="none" w:sz="0" w:space="0" w:color="auto"/>
            <w:bottom w:val="none" w:sz="0" w:space="0" w:color="auto"/>
            <w:right w:val="none" w:sz="0" w:space="0" w:color="auto"/>
          </w:divBdr>
        </w:div>
        <w:div w:id="1679622645">
          <w:marLeft w:val="0"/>
          <w:marRight w:val="0"/>
          <w:marTop w:val="0"/>
          <w:marBottom w:val="0"/>
          <w:divBdr>
            <w:top w:val="none" w:sz="0" w:space="0" w:color="auto"/>
            <w:left w:val="none" w:sz="0" w:space="0" w:color="auto"/>
            <w:bottom w:val="none" w:sz="0" w:space="0" w:color="auto"/>
            <w:right w:val="none" w:sz="0" w:space="0" w:color="auto"/>
          </w:divBdr>
        </w:div>
        <w:div w:id="395279323">
          <w:marLeft w:val="0"/>
          <w:marRight w:val="0"/>
          <w:marTop w:val="0"/>
          <w:marBottom w:val="0"/>
          <w:divBdr>
            <w:top w:val="none" w:sz="0" w:space="0" w:color="auto"/>
            <w:left w:val="none" w:sz="0" w:space="0" w:color="auto"/>
            <w:bottom w:val="none" w:sz="0" w:space="0" w:color="auto"/>
            <w:right w:val="none" w:sz="0" w:space="0" w:color="auto"/>
          </w:divBdr>
        </w:div>
        <w:div w:id="801994116">
          <w:marLeft w:val="0"/>
          <w:marRight w:val="0"/>
          <w:marTop w:val="0"/>
          <w:marBottom w:val="0"/>
          <w:divBdr>
            <w:top w:val="none" w:sz="0" w:space="0" w:color="auto"/>
            <w:left w:val="none" w:sz="0" w:space="0" w:color="auto"/>
            <w:bottom w:val="none" w:sz="0" w:space="0" w:color="auto"/>
            <w:right w:val="none" w:sz="0" w:space="0" w:color="auto"/>
          </w:divBdr>
        </w:div>
        <w:div w:id="25066743">
          <w:marLeft w:val="0"/>
          <w:marRight w:val="0"/>
          <w:marTop w:val="0"/>
          <w:marBottom w:val="0"/>
          <w:divBdr>
            <w:top w:val="none" w:sz="0" w:space="0" w:color="auto"/>
            <w:left w:val="none" w:sz="0" w:space="0" w:color="auto"/>
            <w:bottom w:val="none" w:sz="0" w:space="0" w:color="auto"/>
            <w:right w:val="none" w:sz="0" w:space="0" w:color="auto"/>
          </w:divBdr>
        </w:div>
        <w:div w:id="794178062">
          <w:marLeft w:val="0"/>
          <w:marRight w:val="0"/>
          <w:marTop w:val="0"/>
          <w:marBottom w:val="0"/>
          <w:divBdr>
            <w:top w:val="none" w:sz="0" w:space="0" w:color="auto"/>
            <w:left w:val="none" w:sz="0" w:space="0" w:color="auto"/>
            <w:bottom w:val="none" w:sz="0" w:space="0" w:color="auto"/>
            <w:right w:val="none" w:sz="0" w:space="0" w:color="auto"/>
          </w:divBdr>
        </w:div>
        <w:div w:id="1449619530">
          <w:marLeft w:val="0"/>
          <w:marRight w:val="0"/>
          <w:marTop w:val="0"/>
          <w:marBottom w:val="0"/>
          <w:divBdr>
            <w:top w:val="none" w:sz="0" w:space="0" w:color="auto"/>
            <w:left w:val="none" w:sz="0" w:space="0" w:color="auto"/>
            <w:bottom w:val="none" w:sz="0" w:space="0" w:color="auto"/>
            <w:right w:val="none" w:sz="0" w:space="0" w:color="auto"/>
          </w:divBdr>
        </w:div>
        <w:div w:id="1589584392">
          <w:marLeft w:val="0"/>
          <w:marRight w:val="0"/>
          <w:marTop w:val="0"/>
          <w:marBottom w:val="0"/>
          <w:divBdr>
            <w:top w:val="none" w:sz="0" w:space="0" w:color="auto"/>
            <w:left w:val="none" w:sz="0" w:space="0" w:color="auto"/>
            <w:bottom w:val="none" w:sz="0" w:space="0" w:color="auto"/>
            <w:right w:val="none" w:sz="0" w:space="0" w:color="auto"/>
          </w:divBdr>
        </w:div>
        <w:div w:id="315761437">
          <w:marLeft w:val="0"/>
          <w:marRight w:val="0"/>
          <w:marTop w:val="0"/>
          <w:marBottom w:val="0"/>
          <w:divBdr>
            <w:top w:val="none" w:sz="0" w:space="0" w:color="auto"/>
            <w:left w:val="none" w:sz="0" w:space="0" w:color="auto"/>
            <w:bottom w:val="none" w:sz="0" w:space="0" w:color="auto"/>
            <w:right w:val="none" w:sz="0" w:space="0" w:color="auto"/>
          </w:divBdr>
        </w:div>
        <w:div w:id="610673427">
          <w:marLeft w:val="0"/>
          <w:marRight w:val="0"/>
          <w:marTop w:val="0"/>
          <w:marBottom w:val="0"/>
          <w:divBdr>
            <w:top w:val="none" w:sz="0" w:space="0" w:color="auto"/>
            <w:left w:val="none" w:sz="0" w:space="0" w:color="auto"/>
            <w:bottom w:val="none" w:sz="0" w:space="0" w:color="auto"/>
            <w:right w:val="none" w:sz="0" w:space="0" w:color="auto"/>
          </w:divBdr>
        </w:div>
        <w:div w:id="418985386">
          <w:marLeft w:val="0"/>
          <w:marRight w:val="0"/>
          <w:marTop w:val="0"/>
          <w:marBottom w:val="0"/>
          <w:divBdr>
            <w:top w:val="none" w:sz="0" w:space="0" w:color="auto"/>
            <w:left w:val="none" w:sz="0" w:space="0" w:color="auto"/>
            <w:bottom w:val="none" w:sz="0" w:space="0" w:color="auto"/>
            <w:right w:val="none" w:sz="0" w:space="0" w:color="auto"/>
          </w:divBdr>
        </w:div>
        <w:div w:id="1553737285">
          <w:marLeft w:val="0"/>
          <w:marRight w:val="0"/>
          <w:marTop w:val="0"/>
          <w:marBottom w:val="0"/>
          <w:divBdr>
            <w:top w:val="none" w:sz="0" w:space="0" w:color="auto"/>
            <w:left w:val="none" w:sz="0" w:space="0" w:color="auto"/>
            <w:bottom w:val="none" w:sz="0" w:space="0" w:color="auto"/>
            <w:right w:val="none" w:sz="0" w:space="0" w:color="auto"/>
          </w:divBdr>
        </w:div>
        <w:div w:id="1214658157">
          <w:marLeft w:val="0"/>
          <w:marRight w:val="0"/>
          <w:marTop w:val="0"/>
          <w:marBottom w:val="0"/>
          <w:divBdr>
            <w:top w:val="none" w:sz="0" w:space="0" w:color="auto"/>
            <w:left w:val="none" w:sz="0" w:space="0" w:color="auto"/>
            <w:bottom w:val="none" w:sz="0" w:space="0" w:color="auto"/>
            <w:right w:val="none" w:sz="0" w:space="0" w:color="auto"/>
          </w:divBdr>
        </w:div>
        <w:div w:id="67970187">
          <w:marLeft w:val="0"/>
          <w:marRight w:val="0"/>
          <w:marTop w:val="0"/>
          <w:marBottom w:val="0"/>
          <w:divBdr>
            <w:top w:val="none" w:sz="0" w:space="0" w:color="auto"/>
            <w:left w:val="none" w:sz="0" w:space="0" w:color="auto"/>
            <w:bottom w:val="none" w:sz="0" w:space="0" w:color="auto"/>
            <w:right w:val="none" w:sz="0" w:space="0" w:color="auto"/>
          </w:divBdr>
        </w:div>
        <w:div w:id="1916623707">
          <w:marLeft w:val="0"/>
          <w:marRight w:val="0"/>
          <w:marTop w:val="0"/>
          <w:marBottom w:val="0"/>
          <w:divBdr>
            <w:top w:val="none" w:sz="0" w:space="0" w:color="auto"/>
            <w:left w:val="none" w:sz="0" w:space="0" w:color="auto"/>
            <w:bottom w:val="none" w:sz="0" w:space="0" w:color="auto"/>
            <w:right w:val="none" w:sz="0" w:space="0" w:color="auto"/>
          </w:divBdr>
        </w:div>
        <w:div w:id="1208104392">
          <w:marLeft w:val="0"/>
          <w:marRight w:val="0"/>
          <w:marTop w:val="0"/>
          <w:marBottom w:val="0"/>
          <w:divBdr>
            <w:top w:val="none" w:sz="0" w:space="0" w:color="auto"/>
            <w:left w:val="none" w:sz="0" w:space="0" w:color="auto"/>
            <w:bottom w:val="none" w:sz="0" w:space="0" w:color="auto"/>
            <w:right w:val="none" w:sz="0" w:space="0" w:color="auto"/>
          </w:divBdr>
        </w:div>
        <w:div w:id="1616054332">
          <w:marLeft w:val="0"/>
          <w:marRight w:val="0"/>
          <w:marTop w:val="0"/>
          <w:marBottom w:val="0"/>
          <w:divBdr>
            <w:top w:val="none" w:sz="0" w:space="0" w:color="auto"/>
            <w:left w:val="none" w:sz="0" w:space="0" w:color="auto"/>
            <w:bottom w:val="none" w:sz="0" w:space="0" w:color="auto"/>
            <w:right w:val="none" w:sz="0" w:space="0" w:color="auto"/>
          </w:divBdr>
        </w:div>
        <w:div w:id="1644695387">
          <w:marLeft w:val="0"/>
          <w:marRight w:val="0"/>
          <w:marTop w:val="0"/>
          <w:marBottom w:val="0"/>
          <w:divBdr>
            <w:top w:val="none" w:sz="0" w:space="0" w:color="auto"/>
            <w:left w:val="none" w:sz="0" w:space="0" w:color="auto"/>
            <w:bottom w:val="none" w:sz="0" w:space="0" w:color="auto"/>
            <w:right w:val="none" w:sz="0" w:space="0" w:color="auto"/>
          </w:divBdr>
        </w:div>
        <w:div w:id="802887873">
          <w:marLeft w:val="0"/>
          <w:marRight w:val="0"/>
          <w:marTop w:val="0"/>
          <w:marBottom w:val="0"/>
          <w:divBdr>
            <w:top w:val="none" w:sz="0" w:space="0" w:color="auto"/>
            <w:left w:val="none" w:sz="0" w:space="0" w:color="auto"/>
            <w:bottom w:val="none" w:sz="0" w:space="0" w:color="auto"/>
            <w:right w:val="none" w:sz="0" w:space="0" w:color="auto"/>
          </w:divBdr>
        </w:div>
        <w:div w:id="1076443134">
          <w:marLeft w:val="0"/>
          <w:marRight w:val="0"/>
          <w:marTop w:val="0"/>
          <w:marBottom w:val="0"/>
          <w:divBdr>
            <w:top w:val="none" w:sz="0" w:space="0" w:color="auto"/>
            <w:left w:val="none" w:sz="0" w:space="0" w:color="auto"/>
            <w:bottom w:val="none" w:sz="0" w:space="0" w:color="auto"/>
            <w:right w:val="none" w:sz="0" w:space="0" w:color="auto"/>
          </w:divBdr>
        </w:div>
        <w:div w:id="779683774">
          <w:marLeft w:val="0"/>
          <w:marRight w:val="0"/>
          <w:marTop w:val="0"/>
          <w:marBottom w:val="0"/>
          <w:divBdr>
            <w:top w:val="none" w:sz="0" w:space="0" w:color="auto"/>
            <w:left w:val="none" w:sz="0" w:space="0" w:color="auto"/>
            <w:bottom w:val="none" w:sz="0" w:space="0" w:color="auto"/>
            <w:right w:val="none" w:sz="0" w:space="0" w:color="auto"/>
          </w:divBdr>
        </w:div>
        <w:div w:id="41104636">
          <w:marLeft w:val="0"/>
          <w:marRight w:val="0"/>
          <w:marTop w:val="0"/>
          <w:marBottom w:val="0"/>
          <w:divBdr>
            <w:top w:val="none" w:sz="0" w:space="0" w:color="auto"/>
            <w:left w:val="none" w:sz="0" w:space="0" w:color="auto"/>
            <w:bottom w:val="none" w:sz="0" w:space="0" w:color="auto"/>
            <w:right w:val="none" w:sz="0" w:space="0" w:color="auto"/>
          </w:divBdr>
        </w:div>
        <w:div w:id="1007758228">
          <w:marLeft w:val="0"/>
          <w:marRight w:val="0"/>
          <w:marTop w:val="0"/>
          <w:marBottom w:val="0"/>
          <w:divBdr>
            <w:top w:val="none" w:sz="0" w:space="0" w:color="auto"/>
            <w:left w:val="none" w:sz="0" w:space="0" w:color="auto"/>
            <w:bottom w:val="none" w:sz="0" w:space="0" w:color="auto"/>
            <w:right w:val="none" w:sz="0" w:space="0" w:color="auto"/>
          </w:divBdr>
        </w:div>
        <w:div w:id="1440294353">
          <w:marLeft w:val="0"/>
          <w:marRight w:val="0"/>
          <w:marTop w:val="0"/>
          <w:marBottom w:val="0"/>
          <w:divBdr>
            <w:top w:val="none" w:sz="0" w:space="0" w:color="auto"/>
            <w:left w:val="none" w:sz="0" w:space="0" w:color="auto"/>
            <w:bottom w:val="none" w:sz="0" w:space="0" w:color="auto"/>
            <w:right w:val="none" w:sz="0" w:space="0" w:color="auto"/>
          </w:divBdr>
        </w:div>
        <w:div w:id="1515263622">
          <w:marLeft w:val="0"/>
          <w:marRight w:val="0"/>
          <w:marTop w:val="0"/>
          <w:marBottom w:val="0"/>
          <w:divBdr>
            <w:top w:val="none" w:sz="0" w:space="0" w:color="auto"/>
            <w:left w:val="none" w:sz="0" w:space="0" w:color="auto"/>
            <w:bottom w:val="none" w:sz="0" w:space="0" w:color="auto"/>
            <w:right w:val="none" w:sz="0" w:space="0" w:color="auto"/>
          </w:divBdr>
        </w:div>
        <w:div w:id="306251102">
          <w:marLeft w:val="0"/>
          <w:marRight w:val="0"/>
          <w:marTop w:val="0"/>
          <w:marBottom w:val="0"/>
          <w:divBdr>
            <w:top w:val="none" w:sz="0" w:space="0" w:color="auto"/>
            <w:left w:val="none" w:sz="0" w:space="0" w:color="auto"/>
            <w:bottom w:val="none" w:sz="0" w:space="0" w:color="auto"/>
            <w:right w:val="none" w:sz="0" w:space="0" w:color="auto"/>
          </w:divBdr>
        </w:div>
        <w:div w:id="1912501678">
          <w:marLeft w:val="0"/>
          <w:marRight w:val="0"/>
          <w:marTop w:val="0"/>
          <w:marBottom w:val="0"/>
          <w:divBdr>
            <w:top w:val="none" w:sz="0" w:space="0" w:color="auto"/>
            <w:left w:val="none" w:sz="0" w:space="0" w:color="auto"/>
            <w:bottom w:val="none" w:sz="0" w:space="0" w:color="auto"/>
            <w:right w:val="none" w:sz="0" w:space="0" w:color="auto"/>
          </w:divBdr>
        </w:div>
        <w:div w:id="1199586655">
          <w:marLeft w:val="0"/>
          <w:marRight w:val="0"/>
          <w:marTop w:val="0"/>
          <w:marBottom w:val="0"/>
          <w:divBdr>
            <w:top w:val="none" w:sz="0" w:space="0" w:color="auto"/>
            <w:left w:val="none" w:sz="0" w:space="0" w:color="auto"/>
            <w:bottom w:val="none" w:sz="0" w:space="0" w:color="auto"/>
            <w:right w:val="none" w:sz="0" w:space="0" w:color="auto"/>
          </w:divBdr>
        </w:div>
        <w:div w:id="154685634">
          <w:marLeft w:val="0"/>
          <w:marRight w:val="0"/>
          <w:marTop w:val="0"/>
          <w:marBottom w:val="0"/>
          <w:divBdr>
            <w:top w:val="none" w:sz="0" w:space="0" w:color="auto"/>
            <w:left w:val="none" w:sz="0" w:space="0" w:color="auto"/>
            <w:bottom w:val="none" w:sz="0" w:space="0" w:color="auto"/>
            <w:right w:val="none" w:sz="0" w:space="0" w:color="auto"/>
          </w:divBdr>
        </w:div>
        <w:div w:id="1435055119">
          <w:marLeft w:val="0"/>
          <w:marRight w:val="0"/>
          <w:marTop w:val="0"/>
          <w:marBottom w:val="0"/>
          <w:divBdr>
            <w:top w:val="none" w:sz="0" w:space="0" w:color="auto"/>
            <w:left w:val="none" w:sz="0" w:space="0" w:color="auto"/>
            <w:bottom w:val="none" w:sz="0" w:space="0" w:color="auto"/>
            <w:right w:val="none" w:sz="0" w:space="0" w:color="auto"/>
          </w:divBdr>
        </w:div>
        <w:div w:id="791367450">
          <w:marLeft w:val="0"/>
          <w:marRight w:val="0"/>
          <w:marTop w:val="0"/>
          <w:marBottom w:val="0"/>
          <w:divBdr>
            <w:top w:val="none" w:sz="0" w:space="0" w:color="auto"/>
            <w:left w:val="none" w:sz="0" w:space="0" w:color="auto"/>
            <w:bottom w:val="none" w:sz="0" w:space="0" w:color="auto"/>
            <w:right w:val="none" w:sz="0" w:space="0" w:color="auto"/>
          </w:divBdr>
        </w:div>
        <w:div w:id="790321049">
          <w:marLeft w:val="0"/>
          <w:marRight w:val="0"/>
          <w:marTop w:val="0"/>
          <w:marBottom w:val="0"/>
          <w:divBdr>
            <w:top w:val="none" w:sz="0" w:space="0" w:color="auto"/>
            <w:left w:val="none" w:sz="0" w:space="0" w:color="auto"/>
            <w:bottom w:val="none" w:sz="0" w:space="0" w:color="auto"/>
            <w:right w:val="none" w:sz="0" w:space="0" w:color="auto"/>
          </w:divBdr>
        </w:div>
        <w:div w:id="545484763">
          <w:marLeft w:val="0"/>
          <w:marRight w:val="0"/>
          <w:marTop w:val="0"/>
          <w:marBottom w:val="0"/>
          <w:divBdr>
            <w:top w:val="none" w:sz="0" w:space="0" w:color="auto"/>
            <w:left w:val="none" w:sz="0" w:space="0" w:color="auto"/>
            <w:bottom w:val="none" w:sz="0" w:space="0" w:color="auto"/>
            <w:right w:val="none" w:sz="0" w:space="0" w:color="auto"/>
          </w:divBdr>
        </w:div>
        <w:div w:id="1191794338">
          <w:marLeft w:val="0"/>
          <w:marRight w:val="0"/>
          <w:marTop w:val="0"/>
          <w:marBottom w:val="0"/>
          <w:divBdr>
            <w:top w:val="none" w:sz="0" w:space="0" w:color="auto"/>
            <w:left w:val="none" w:sz="0" w:space="0" w:color="auto"/>
            <w:bottom w:val="none" w:sz="0" w:space="0" w:color="auto"/>
            <w:right w:val="none" w:sz="0" w:space="0" w:color="auto"/>
          </w:divBdr>
        </w:div>
        <w:div w:id="903640554">
          <w:marLeft w:val="0"/>
          <w:marRight w:val="0"/>
          <w:marTop w:val="0"/>
          <w:marBottom w:val="0"/>
          <w:divBdr>
            <w:top w:val="none" w:sz="0" w:space="0" w:color="auto"/>
            <w:left w:val="none" w:sz="0" w:space="0" w:color="auto"/>
            <w:bottom w:val="none" w:sz="0" w:space="0" w:color="auto"/>
            <w:right w:val="none" w:sz="0" w:space="0" w:color="auto"/>
          </w:divBdr>
        </w:div>
        <w:div w:id="1329400631">
          <w:marLeft w:val="0"/>
          <w:marRight w:val="0"/>
          <w:marTop w:val="0"/>
          <w:marBottom w:val="0"/>
          <w:divBdr>
            <w:top w:val="none" w:sz="0" w:space="0" w:color="auto"/>
            <w:left w:val="none" w:sz="0" w:space="0" w:color="auto"/>
            <w:bottom w:val="none" w:sz="0" w:space="0" w:color="auto"/>
            <w:right w:val="none" w:sz="0" w:space="0" w:color="auto"/>
          </w:divBdr>
        </w:div>
        <w:div w:id="1093282667">
          <w:marLeft w:val="0"/>
          <w:marRight w:val="0"/>
          <w:marTop w:val="0"/>
          <w:marBottom w:val="0"/>
          <w:divBdr>
            <w:top w:val="none" w:sz="0" w:space="0" w:color="auto"/>
            <w:left w:val="none" w:sz="0" w:space="0" w:color="auto"/>
            <w:bottom w:val="none" w:sz="0" w:space="0" w:color="auto"/>
            <w:right w:val="none" w:sz="0" w:space="0" w:color="auto"/>
          </w:divBdr>
        </w:div>
        <w:div w:id="1064789607">
          <w:marLeft w:val="0"/>
          <w:marRight w:val="0"/>
          <w:marTop w:val="0"/>
          <w:marBottom w:val="0"/>
          <w:divBdr>
            <w:top w:val="none" w:sz="0" w:space="0" w:color="auto"/>
            <w:left w:val="none" w:sz="0" w:space="0" w:color="auto"/>
            <w:bottom w:val="none" w:sz="0" w:space="0" w:color="auto"/>
            <w:right w:val="none" w:sz="0" w:space="0" w:color="auto"/>
          </w:divBdr>
        </w:div>
        <w:div w:id="496383724">
          <w:marLeft w:val="0"/>
          <w:marRight w:val="0"/>
          <w:marTop w:val="0"/>
          <w:marBottom w:val="0"/>
          <w:divBdr>
            <w:top w:val="none" w:sz="0" w:space="0" w:color="auto"/>
            <w:left w:val="none" w:sz="0" w:space="0" w:color="auto"/>
            <w:bottom w:val="none" w:sz="0" w:space="0" w:color="auto"/>
            <w:right w:val="none" w:sz="0" w:space="0" w:color="auto"/>
          </w:divBdr>
        </w:div>
        <w:div w:id="438372765">
          <w:marLeft w:val="0"/>
          <w:marRight w:val="0"/>
          <w:marTop w:val="0"/>
          <w:marBottom w:val="0"/>
          <w:divBdr>
            <w:top w:val="none" w:sz="0" w:space="0" w:color="auto"/>
            <w:left w:val="none" w:sz="0" w:space="0" w:color="auto"/>
            <w:bottom w:val="none" w:sz="0" w:space="0" w:color="auto"/>
            <w:right w:val="none" w:sz="0" w:space="0" w:color="auto"/>
          </w:divBdr>
        </w:div>
        <w:div w:id="1768118466">
          <w:marLeft w:val="0"/>
          <w:marRight w:val="0"/>
          <w:marTop w:val="0"/>
          <w:marBottom w:val="0"/>
          <w:divBdr>
            <w:top w:val="none" w:sz="0" w:space="0" w:color="auto"/>
            <w:left w:val="none" w:sz="0" w:space="0" w:color="auto"/>
            <w:bottom w:val="none" w:sz="0" w:space="0" w:color="auto"/>
            <w:right w:val="none" w:sz="0" w:space="0" w:color="auto"/>
          </w:divBdr>
        </w:div>
        <w:div w:id="709233688">
          <w:marLeft w:val="0"/>
          <w:marRight w:val="0"/>
          <w:marTop w:val="0"/>
          <w:marBottom w:val="0"/>
          <w:divBdr>
            <w:top w:val="none" w:sz="0" w:space="0" w:color="auto"/>
            <w:left w:val="none" w:sz="0" w:space="0" w:color="auto"/>
            <w:bottom w:val="none" w:sz="0" w:space="0" w:color="auto"/>
            <w:right w:val="none" w:sz="0" w:space="0" w:color="auto"/>
          </w:divBdr>
        </w:div>
        <w:div w:id="1878810296">
          <w:marLeft w:val="0"/>
          <w:marRight w:val="0"/>
          <w:marTop w:val="0"/>
          <w:marBottom w:val="0"/>
          <w:divBdr>
            <w:top w:val="none" w:sz="0" w:space="0" w:color="auto"/>
            <w:left w:val="none" w:sz="0" w:space="0" w:color="auto"/>
            <w:bottom w:val="none" w:sz="0" w:space="0" w:color="auto"/>
            <w:right w:val="none" w:sz="0" w:space="0" w:color="auto"/>
          </w:divBdr>
        </w:div>
        <w:div w:id="1813982778">
          <w:marLeft w:val="0"/>
          <w:marRight w:val="0"/>
          <w:marTop w:val="0"/>
          <w:marBottom w:val="0"/>
          <w:divBdr>
            <w:top w:val="none" w:sz="0" w:space="0" w:color="auto"/>
            <w:left w:val="none" w:sz="0" w:space="0" w:color="auto"/>
            <w:bottom w:val="none" w:sz="0" w:space="0" w:color="auto"/>
            <w:right w:val="none" w:sz="0" w:space="0" w:color="auto"/>
          </w:divBdr>
        </w:div>
        <w:div w:id="31853465">
          <w:marLeft w:val="0"/>
          <w:marRight w:val="0"/>
          <w:marTop w:val="0"/>
          <w:marBottom w:val="0"/>
          <w:divBdr>
            <w:top w:val="none" w:sz="0" w:space="0" w:color="auto"/>
            <w:left w:val="none" w:sz="0" w:space="0" w:color="auto"/>
            <w:bottom w:val="none" w:sz="0" w:space="0" w:color="auto"/>
            <w:right w:val="none" w:sz="0" w:space="0" w:color="auto"/>
          </w:divBdr>
        </w:div>
        <w:div w:id="2105103493">
          <w:marLeft w:val="0"/>
          <w:marRight w:val="0"/>
          <w:marTop w:val="0"/>
          <w:marBottom w:val="0"/>
          <w:divBdr>
            <w:top w:val="none" w:sz="0" w:space="0" w:color="auto"/>
            <w:left w:val="none" w:sz="0" w:space="0" w:color="auto"/>
            <w:bottom w:val="none" w:sz="0" w:space="0" w:color="auto"/>
            <w:right w:val="none" w:sz="0" w:space="0" w:color="auto"/>
          </w:divBdr>
        </w:div>
        <w:div w:id="14426609">
          <w:marLeft w:val="0"/>
          <w:marRight w:val="0"/>
          <w:marTop w:val="0"/>
          <w:marBottom w:val="0"/>
          <w:divBdr>
            <w:top w:val="none" w:sz="0" w:space="0" w:color="auto"/>
            <w:left w:val="none" w:sz="0" w:space="0" w:color="auto"/>
            <w:bottom w:val="none" w:sz="0" w:space="0" w:color="auto"/>
            <w:right w:val="none" w:sz="0" w:space="0" w:color="auto"/>
          </w:divBdr>
        </w:div>
        <w:div w:id="626666848">
          <w:marLeft w:val="0"/>
          <w:marRight w:val="0"/>
          <w:marTop w:val="0"/>
          <w:marBottom w:val="0"/>
          <w:divBdr>
            <w:top w:val="none" w:sz="0" w:space="0" w:color="auto"/>
            <w:left w:val="none" w:sz="0" w:space="0" w:color="auto"/>
            <w:bottom w:val="none" w:sz="0" w:space="0" w:color="auto"/>
            <w:right w:val="none" w:sz="0" w:space="0" w:color="auto"/>
          </w:divBdr>
        </w:div>
        <w:div w:id="1394230971">
          <w:marLeft w:val="0"/>
          <w:marRight w:val="0"/>
          <w:marTop w:val="0"/>
          <w:marBottom w:val="0"/>
          <w:divBdr>
            <w:top w:val="none" w:sz="0" w:space="0" w:color="auto"/>
            <w:left w:val="none" w:sz="0" w:space="0" w:color="auto"/>
            <w:bottom w:val="none" w:sz="0" w:space="0" w:color="auto"/>
            <w:right w:val="none" w:sz="0" w:space="0" w:color="auto"/>
          </w:divBdr>
        </w:div>
        <w:div w:id="585725574">
          <w:marLeft w:val="0"/>
          <w:marRight w:val="0"/>
          <w:marTop w:val="0"/>
          <w:marBottom w:val="0"/>
          <w:divBdr>
            <w:top w:val="none" w:sz="0" w:space="0" w:color="auto"/>
            <w:left w:val="none" w:sz="0" w:space="0" w:color="auto"/>
            <w:bottom w:val="none" w:sz="0" w:space="0" w:color="auto"/>
            <w:right w:val="none" w:sz="0" w:space="0" w:color="auto"/>
          </w:divBdr>
        </w:div>
        <w:div w:id="654191013">
          <w:marLeft w:val="0"/>
          <w:marRight w:val="0"/>
          <w:marTop w:val="0"/>
          <w:marBottom w:val="0"/>
          <w:divBdr>
            <w:top w:val="none" w:sz="0" w:space="0" w:color="auto"/>
            <w:left w:val="none" w:sz="0" w:space="0" w:color="auto"/>
            <w:bottom w:val="none" w:sz="0" w:space="0" w:color="auto"/>
            <w:right w:val="none" w:sz="0" w:space="0" w:color="auto"/>
          </w:divBdr>
        </w:div>
        <w:div w:id="685134937">
          <w:marLeft w:val="0"/>
          <w:marRight w:val="0"/>
          <w:marTop w:val="0"/>
          <w:marBottom w:val="0"/>
          <w:divBdr>
            <w:top w:val="none" w:sz="0" w:space="0" w:color="auto"/>
            <w:left w:val="none" w:sz="0" w:space="0" w:color="auto"/>
            <w:bottom w:val="none" w:sz="0" w:space="0" w:color="auto"/>
            <w:right w:val="none" w:sz="0" w:space="0" w:color="auto"/>
          </w:divBdr>
        </w:div>
        <w:div w:id="72624490">
          <w:marLeft w:val="0"/>
          <w:marRight w:val="0"/>
          <w:marTop w:val="0"/>
          <w:marBottom w:val="0"/>
          <w:divBdr>
            <w:top w:val="none" w:sz="0" w:space="0" w:color="auto"/>
            <w:left w:val="none" w:sz="0" w:space="0" w:color="auto"/>
            <w:bottom w:val="none" w:sz="0" w:space="0" w:color="auto"/>
            <w:right w:val="none" w:sz="0" w:space="0" w:color="auto"/>
          </w:divBdr>
        </w:div>
        <w:div w:id="1754282497">
          <w:marLeft w:val="0"/>
          <w:marRight w:val="0"/>
          <w:marTop w:val="0"/>
          <w:marBottom w:val="0"/>
          <w:divBdr>
            <w:top w:val="none" w:sz="0" w:space="0" w:color="auto"/>
            <w:left w:val="none" w:sz="0" w:space="0" w:color="auto"/>
            <w:bottom w:val="none" w:sz="0" w:space="0" w:color="auto"/>
            <w:right w:val="none" w:sz="0" w:space="0" w:color="auto"/>
          </w:divBdr>
        </w:div>
        <w:div w:id="1325284863">
          <w:marLeft w:val="0"/>
          <w:marRight w:val="0"/>
          <w:marTop w:val="0"/>
          <w:marBottom w:val="0"/>
          <w:divBdr>
            <w:top w:val="none" w:sz="0" w:space="0" w:color="auto"/>
            <w:left w:val="none" w:sz="0" w:space="0" w:color="auto"/>
            <w:bottom w:val="none" w:sz="0" w:space="0" w:color="auto"/>
            <w:right w:val="none" w:sz="0" w:space="0" w:color="auto"/>
          </w:divBdr>
        </w:div>
        <w:div w:id="1791165127">
          <w:marLeft w:val="0"/>
          <w:marRight w:val="0"/>
          <w:marTop w:val="0"/>
          <w:marBottom w:val="0"/>
          <w:divBdr>
            <w:top w:val="none" w:sz="0" w:space="0" w:color="auto"/>
            <w:left w:val="none" w:sz="0" w:space="0" w:color="auto"/>
            <w:bottom w:val="none" w:sz="0" w:space="0" w:color="auto"/>
            <w:right w:val="none" w:sz="0" w:space="0" w:color="auto"/>
          </w:divBdr>
        </w:div>
        <w:div w:id="81726801">
          <w:marLeft w:val="0"/>
          <w:marRight w:val="0"/>
          <w:marTop w:val="0"/>
          <w:marBottom w:val="0"/>
          <w:divBdr>
            <w:top w:val="none" w:sz="0" w:space="0" w:color="auto"/>
            <w:left w:val="none" w:sz="0" w:space="0" w:color="auto"/>
            <w:bottom w:val="none" w:sz="0" w:space="0" w:color="auto"/>
            <w:right w:val="none" w:sz="0" w:space="0" w:color="auto"/>
          </w:divBdr>
        </w:div>
        <w:div w:id="1943489643">
          <w:marLeft w:val="0"/>
          <w:marRight w:val="0"/>
          <w:marTop w:val="0"/>
          <w:marBottom w:val="0"/>
          <w:divBdr>
            <w:top w:val="none" w:sz="0" w:space="0" w:color="auto"/>
            <w:left w:val="none" w:sz="0" w:space="0" w:color="auto"/>
            <w:bottom w:val="none" w:sz="0" w:space="0" w:color="auto"/>
            <w:right w:val="none" w:sz="0" w:space="0" w:color="auto"/>
          </w:divBdr>
        </w:div>
        <w:div w:id="1406292944">
          <w:marLeft w:val="0"/>
          <w:marRight w:val="0"/>
          <w:marTop w:val="0"/>
          <w:marBottom w:val="0"/>
          <w:divBdr>
            <w:top w:val="none" w:sz="0" w:space="0" w:color="auto"/>
            <w:left w:val="none" w:sz="0" w:space="0" w:color="auto"/>
            <w:bottom w:val="none" w:sz="0" w:space="0" w:color="auto"/>
            <w:right w:val="none" w:sz="0" w:space="0" w:color="auto"/>
          </w:divBdr>
        </w:div>
        <w:div w:id="1675954190">
          <w:marLeft w:val="0"/>
          <w:marRight w:val="0"/>
          <w:marTop w:val="0"/>
          <w:marBottom w:val="0"/>
          <w:divBdr>
            <w:top w:val="none" w:sz="0" w:space="0" w:color="auto"/>
            <w:left w:val="none" w:sz="0" w:space="0" w:color="auto"/>
            <w:bottom w:val="none" w:sz="0" w:space="0" w:color="auto"/>
            <w:right w:val="none" w:sz="0" w:space="0" w:color="auto"/>
          </w:divBdr>
        </w:div>
        <w:div w:id="139348585">
          <w:marLeft w:val="0"/>
          <w:marRight w:val="0"/>
          <w:marTop w:val="0"/>
          <w:marBottom w:val="0"/>
          <w:divBdr>
            <w:top w:val="none" w:sz="0" w:space="0" w:color="auto"/>
            <w:left w:val="none" w:sz="0" w:space="0" w:color="auto"/>
            <w:bottom w:val="none" w:sz="0" w:space="0" w:color="auto"/>
            <w:right w:val="none" w:sz="0" w:space="0" w:color="auto"/>
          </w:divBdr>
        </w:div>
        <w:div w:id="1252473549">
          <w:marLeft w:val="0"/>
          <w:marRight w:val="0"/>
          <w:marTop w:val="0"/>
          <w:marBottom w:val="0"/>
          <w:divBdr>
            <w:top w:val="none" w:sz="0" w:space="0" w:color="auto"/>
            <w:left w:val="none" w:sz="0" w:space="0" w:color="auto"/>
            <w:bottom w:val="none" w:sz="0" w:space="0" w:color="auto"/>
            <w:right w:val="none" w:sz="0" w:space="0" w:color="auto"/>
          </w:divBdr>
        </w:div>
        <w:div w:id="1968118218">
          <w:marLeft w:val="0"/>
          <w:marRight w:val="0"/>
          <w:marTop w:val="0"/>
          <w:marBottom w:val="0"/>
          <w:divBdr>
            <w:top w:val="none" w:sz="0" w:space="0" w:color="auto"/>
            <w:left w:val="none" w:sz="0" w:space="0" w:color="auto"/>
            <w:bottom w:val="none" w:sz="0" w:space="0" w:color="auto"/>
            <w:right w:val="none" w:sz="0" w:space="0" w:color="auto"/>
          </w:divBdr>
        </w:div>
        <w:div w:id="1718813724">
          <w:marLeft w:val="0"/>
          <w:marRight w:val="0"/>
          <w:marTop w:val="0"/>
          <w:marBottom w:val="0"/>
          <w:divBdr>
            <w:top w:val="none" w:sz="0" w:space="0" w:color="auto"/>
            <w:left w:val="none" w:sz="0" w:space="0" w:color="auto"/>
            <w:bottom w:val="none" w:sz="0" w:space="0" w:color="auto"/>
            <w:right w:val="none" w:sz="0" w:space="0" w:color="auto"/>
          </w:divBdr>
        </w:div>
        <w:div w:id="530192279">
          <w:marLeft w:val="0"/>
          <w:marRight w:val="0"/>
          <w:marTop w:val="0"/>
          <w:marBottom w:val="0"/>
          <w:divBdr>
            <w:top w:val="none" w:sz="0" w:space="0" w:color="auto"/>
            <w:left w:val="none" w:sz="0" w:space="0" w:color="auto"/>
            <w:bottom w:val="none" w:sz="0" w:space="0" w:color="auto"/>
            <w:right w:val="none" w:sz="0" w:space="0" w:color="auto"/>
          </w:divBdr>
        </w:div>
        <w:div w:id="2089763536">
          <w:marLeft w:val="0"/>
          <w:marRight w:val="0"/>
          <w:marTop w:val="0"/>
          <w:marBottom w:val="0"/>
          <w:divBdr>
            <w:top w:val="none" w:sz="0" w:space="0" w:color="auto"/>
            <w:left w:val="none" w:sz="0" w:space="0" w:color="auto"/>
            <w:bottom w:val="none" w:sz="0" w:space="0" w:color="auto"/>
            <w:right w:val="none" w:sz="0" w:space="0" w:color="auto"/>
          </w:divBdr>
        </w:div>
        <w:div w:id="1013268879">
          <w:marLeft w:val="0"/>
          <w:marRight w:val="0"/>
          <w:marTop w:val="0"/>
          <w:marBottom w:val="0"/>
          <w:divBdr>
            <w:top w:val="none" w:sz="0" w:space="0" w:color="auto"/>
            <w:left w:val="none" w:sz="0" w:space="0" w:color="auto"/>
            <w:bottom w:val="none" w:sz="0" w:space="0" w:color="auto"/>
            <w:right w:val="none" w:sz="0" w:space="0" w:color="auto"/>
          </w:divBdr>
        </w:div>
        <w:div w:id="751127070">
          <w:marLeft w:val="0"/>
          <w:marRight w:val="0"/>
          <w:marTop w:val="0"/>
          <w:marBottom w:val="0"/>
          <w:divBdr>
            <w:top w:val="none" w:sz="0" w:space="0" w:color="auto"/>
            <w:left w:val="none" w:sz="0" w:space="0" w:color="auto"/>
            <w:bottom w:val="none" w:sz="0" w:space="0" w:color="auto"/>
            <w:right w:val="none" w:sz="0" w:space="0" w:color="auto"/>
          </w:divBdr>
        </w:div>
        <w:div w:id="38821359">
          <w:marLeft w:val="0"/>
          <w:marRight w:val="0"/>
          <w:marTop w:val="0"/>
          <w:marBottom w:val="0"/>
          <w:divBdr>
            <w:top w:val="none" w:sz="0" w:space="0" w:color="auto"/>
            <w:left w:val="none" w:sz="0" w:space="0" w:color="auto"/>
            <w:bottom w:val="none" w:sz="0" w:space="0" w:color="auto"/>
            <w:right w:val="none" w:sz="0" w:space="0" w:color="auto"/>
          </w:divBdr>
        </w:div>
        <w:div w:id="845021474">
          <w:marLeft w:val="0"/>
          <w:marRight w:val="0"/>
          <w:marTop w:val="0"/>
          <w:marBottom w:val="0"/>
          <w:divBdr>
            <w:top w:val="none" w:sz="0" w:space="0" w:color="auto"/>
            <w:left w:val="none" w:sz="0" w:space="0" w:color="auto"/>
            <w:bottom w:val="none" w:sz="0" w:space="0" w:color="auto"/>
            <w:right w:val="none" w:sz="0" w:space="0" w:color="auto"/>
          </w:divBdr>
        </w:div>
        <w:div w:id="1994749235">
          <w:marLeft w:val="0"/>
          <w:marRight w:val="0"/>
          <w:marTop w:val="0"/>
          <w:marBottom w:val="0"/>
          <w:divBdr>
            <w:top w:val="none" w:sz="0" w:space="0" w:color="auto"/>
            <w:left w:val="none" w:sz="0" w:space="0" w:color="auto"/>
            <w:bottom w:val="none" w:sz="0" w:space="0" w:color="auto"/>
            <w:right w:val="none" w:sz="0" w:space="0" w:color="auto"/>
          </w:divBdr>
        </w:div>
        <w:div w:id="1440296493">
          <w:marLeft w:val="0"/>
          <w:marRight w:val="0"/>
          <w:marTop w:val="0"/>
          <w:marBottom w:val="0"/>
          <w:divBdr>
            <w:top w:val="none" w:sz="0" w:space="0" w:color="auto"/>
            <w:left w:val="none" w:sz="0" w:space="0" w:color="auto"/>
            <w:bottom w:val="none" w:sz="0" w:space="0" w:color="auto"/>
            <w:right w:val="none" w:sz="0" w:space="0" w:color="auto"/>
          </w:divBdr>
        </w:div>
        <w:div w:id="278222817">
          <w:marLeft w:val="0"/>
          <w:marRight w:val="0"/>
          <w:marTop w:val="0"/>
          <w:marBottom w:val="0"/>
          <w:divBdr>
            <w:top w:val="none" w:sz="0" w:space="0" w:color="auto"/>
            <w:left w:val="none" w:sz="0" w:space="0" w:color="auto"/>
            <w:bottom w:val="none" w:sz="0" w:space="0" w:color="auto"/>
            <w:right w:val="none" w:sz="0" w:space="0" w:color="auto"/>
          </w:divBdr>
        </w:div>
        <w:div w:id="1938444013">
          <w:marLeft w:val="0"/>
          <w:marRight w:val="0"/>
          <w:marTop w:val="0"/>
          <w:marBottom w:val="0"/>
          <w:divBdr>
            <w:top w:val="none" w:sz="0" w:space="0" w:color="auto"/>
            <w:left w:val="none" w:sz="0" w:space="0" w:color="auto"/>
            <w:bottom w:val="none" w:sz="0" w:space="0" w:color="auto"/>
            <w:right w:val="none" w:sz="0" w:space="0" w:color="auto"/>
          </w:divBdr>
        </w:div>
        <w:div w:id="139689788">
          <w:marLeft w:val="0"/>
          <w:marRight w:val="0"/>
          <w:marTop w:val="0"/>
          <w:marBottom w:val="0"/>
          <w:divBdr>
            <w:top w:val="none" w:sz="0" w:space="0" w:color="auto"/>
            <w:left w:val="none" w:sz="0" w:space="0" w:color="auto"/>
            <w:bottom w:val="none" w:sz="0" w:space="0" w:color="auto"/>
            <w:right w:val="none" w:sz="0" w:space="0" w:color="auto"/>
          </w:divBdr>
        </w:div>
        <w:div w:id="1107385793">
          <w:marLeft w:val="0"/>
          <w:marRight w:val="0"/>
          <w:marTop w:val="0"/>
          <w:marBottom w:val="0"/>
          <w:divBdr>
            <w:top w:val="none" w:sz="0" w:space="0" w:color="auto"/>
            <w:left w:val="none" w:sz="0" w:space="0" w:color="auto"/>
            <w:bottom w:val="none" w:sz="0" w:space="0" w:color="auto"/>
            <w:right w:val="none" w:sz="0" w:space="0" w:color="auto"/>
          </w:divBdr>
        </w:div>
        <w:div w:id="1762874151">
          <w:marLeft w:val="0"/>
          <w:marRight w:val="0"/>
          <w:marTop w:val="0"/>
          <w:marBottom w:val="0"/>
          <w:divBdr>
            <w:top w:val="none" w:sz="0" w:space="0" w:color="auto"/>
            <w:left w:val="none" w:sz="0" w:space="0" w:color="auto"/>
            <w:bottom w:val="none" w:sz="0" w:space="0" w:color="auto"/>
            <w:right w:val="none" w:sz="0" w:space="0" w:color="auto"/>
          </w:divBdr>
        </w:div>
        <w:div w:id="566841524">
          <w:marLeft w:val="0"/>
          <w:marRight w:val="0"/>
          <w:marTop w:val="0"/>
          <w:marBottom w:val="0"/>
          <w:divBdr>
            <w:top w:val="none" w:sz="0" w:space="0" w:color="auto"/>
            <w:left w:val="none" w:sz="0" w:space="0" w:color="auto"/>
            <w:bottom w:val="none" w:sz="0" w:space="0" w:color="auto"/>
            <w:right w:val="none" w:sz="0" w:space="0" w:color="auto"/>
          </w:divBdr>
        </w:div>
        <w:div w:id="503054689">
          <w:marLeft w:val="0"/>
          <w:marRight w:val="0"/>
          <w:marTop w:val="0"/>
          <w:marBottom w:val="0"/>
          <w:divBdr>
            <w:top w:val="none" w:sz="0" w:space="0" w:color="auto"/>
            <w:left w:val="none" w:sz="0" w:space="0" w:color="auto"/>
            <w:bottom w:val="none" w:sz="0" w:space="0" w:color="auto"/>
            <w:right w:val="none" w:sz="0" w:space="0" w:color="auto"/>
          </w:divBdr>
        </w:div>
        <w:div w:id="2103529280">
          <w:marLeft w:val="0"/>
          <w:marRight w:val="0"/>
          <w:marTop w:val="0"/>
          <w:marBottom w:val="0"/>
          <w:divBdr>
            <w:top w:val="none" w:sz="0" w:space="0" w:color="auto"/>
            <w:left w:val="none" w:sz="0" w:space="0" w:color="auto"/>
            <w:bottom w:val="none" w:sz="0" w:space="0" w:color="auto"/>
            <w:right w:val="none" w:sz="0" w:space="0" w:color="auto"/>
          </w:divBdr>
        </w:div>
        <w:div w:id="2015768029">
          <w:marLeft w:val="0"/>
          <w:marRight w:val="0"/>
          <w:marTop w:val="0"/>
          <w:marBottom w:val="0"/>
          <w:divBdr>
            <w:top w:val="none" w:sz="0" w:space="0" w:color="auto"/>
            <w:left w:val="none" w:sz="0" w:space="0" w:color="auto"/>
            <w:bottom w:val="none" w:sz="0" w:space="0" w:color="auto"/>
            <w:right w:val="none" w:sz="0" w:space="0" w:color="auto"/>
          </w:divBdr>
        </w:div>
        <w:div w:id="243733671">
          <w:marLeft w:val="0"/>
          <w:marRight w:val="0"/>
          <w:marTop w:val="0"/>
          <w:marBottom w:val="0"/>
          <w:divBdr>
            <w:top w:val="none" w:sz="0" w:space="0" w:color="auto"/>
            <w:left w:val="none" w:sz="0" w:space="0" w:color="auto"/>
            <w:bottom w:val="none" w:sz="0" w:space="0" w:color="auto"/>
            <w:right w:val="none" w:sz="0" w:space="0" w:color="auto"/>
          </w:divBdr>
        </w:div>
        <w:div w:id="1470704249">
          <w:marLeft w:val="0"/>
          <w:marRight w:val="0"/>
          <w:marTop w:val="0"/>
          <w:marBottom w:val="0"/>
          <w:divBdr>
            <w:top w:val="none" w:sz="0" w:space="0" w:color="auto"/>
            <w:left w:val="none" w:sz="0" w:space="0" w:color="auto"/>
            <w:bottom w:val="none" w:sz="0" w:space="0" w:color="auto"/>
            <w:right w:val="none" w:sz="0" w:space="0" w:color="auto"/>
          </w:divBdr>
        </w:div>
        <w:div w:id="1959676479">
          <w:marLeft w:val="0"/>
          <w:marRight w:val="0"/>
          <w:marTop w:val="0"/>
          <w:marBottom w:val="0"/>
          <w:divBdr>
            <w:top w:val="none" w:sz="0" w:space="0" w:color="auto"/>
            <w:left w:val="none" w:sz="0" w:space="0" w:color="auto"/>
            <w:bottom w:val="none" w:sz="0" w:space="0" w:color="auto"/>
            <w:right w:val="none" w:sz="0" w:space="0" w:color="auto"/>
          </w:divBdr>
        </w:div>
        <w:div w:id="2112626634">
          <w:marLeft w:val="0"/>
          <w:marRight w:val="0"/>
          <w:marTop w:val="0"/>
          <w:marBottom w:val="0"/>
          <w:divBdr>
            <w:top w:val="none" w:sz="0" w:space="0" w:color="auto"/>
            <w:left w:val="none" w:sz="0" w:space="0" w:color="auto"/>
            <w:bottom w:val="none" w:sz="0" w:space="0" w:color="auto"/>
            <w:right w:val="none" w:sz="0" w:space="0" w:color="auto"/>
          </w:divBdr>
        </w:div>
        <w:div w:id="626930332">
          <w:marLeft w:val="0"/>
          <w:marRight w:val="0"/>
          <w:marTop w:val="0"/>
          <w:marBottom w:val="0"/>
          <w:divBdr>
            <w:top w:val="none" w:sz="0" w:space="0" w:color="auto"/>
            <w:left w:val="none" w:sz="0" w:space="0" w:color="auto"/>
            <w:bottom w:val="none" w:sz="0" w:space="0" w:color="auto"/>
            <w:right w:val="none" w:sz="0" w:space="0" w:color="auto"/>
          </w:divBdr>
        </w:div>
        <w:div w:id="637300490">
          <w:marLeft w:val="0"/>
          <w:marRight w:val="0"/>
          <w:marTop w:val="0"/>
          <w:marBottom w:val="0"/>
          <w:divBdr>
            <w:top w:val="none" w:sz="0" w:space="0" w:color="auto"/>
            <w:left w:val="none" w:sz="0" w:space="0" w:color="auto"/>
            <w:bottom w:val="none" w:sz="0" w:space="0" w:color="auto"/>
            <w:right w:val="none" w:sz="0" w:space="0" w:color="auto"/>
          </w:divBdr>
        </w:div>
        <w:div w:id="211771464">
          <w:marLeft w:val="0"/>
          <w:marRight w:val="0"/>
          <w:marTop w:val="0"/>
          <w:marBottom w:val="0"/>
          <w:divBdr>
            <w:top w:val="none" w:sz="0" w:space="0" w:color="auto"/>
            <w:left w:val="none" w:sz="0" w:space="0" w:color="auto"/>
            <w:bottom w:val="none" w:sz="0" w:space="0" w:color="auto"/>
            <w:right w:val="none" w:sz="0" w:space="0" w:color="auto"/>
          </w:divBdr>
        </w:div>
        <w:div w:id="1009412584">
          <w:marLeft w:val="0"/>
          <w:marRight w:val="0"/>
          <w:marTop w:val="0"/>
          <w:marBottom w:val="0"/>
          <w:divBdr>
            <w:top w:val="none" w:sz="0" w:space="0" w:color="auto"/>
            <w:left w:val="none" w:sz="0" w:space="0" w:color="auto"/>
            <w:bottom w:val="none" w:sz="0" w:space="0" w:color="auto"/>
            <w:right w:val="none" w:sz="0" w:space="0" w:color="auto"/>
          </w:divBdr>
        </w:div>
        <w:div w:id="18363380">
          <w:marLeft w:val="0"/>
          <w:marRight w:val="0"/>
          <w:marTop w:val="0"/>
          <w:marBottom w:val="0"/>
          <w:divBdr>
            <w:top w:val="none" w:sz="0" w:space="0" w:color="auto"/>
            <w:left w:val="none" w:sz="0" w:space="0" w:color="auto"/>
            <w:bottom w:val="none" w:sz="0" w:space="0" w:color="auto"/>
            <w:right w:val="none" w:sz="0" w:space="0" w:color="auto"/>
          </w:divBdr>
        </w:div>
        <w:div w:id="692806527">
          <w:marLeft w:val="0"/>
          <w:marRight w:val="0"/>
          <w:marTop w:val="0"/>
          <w:marBottom w:val="0"/>
          <w:divBdr>
            <w:top w:val="none" w:sz="0" w:space="0" w:color="auto"/>
            <w:left w:val="none" w:sz="0" w:space="0" w:color="auto"/>
            <w:bottom w:val="none" w:sz="0" w:space="0" w:color="auto"/>
            <w:right w:val="none" w:sz="0" w:space="0" w:color="auto"/>
          </w:divBdr>
        </w:div>
        <w:div w:id="638147237">
          <w:marLeft w:val="0"/>
          <w:marRight w:val="0"/>
          <w:marTop w:val="0"/>
          <w:marBottom w:val="0"/>
          <w:divBdr>
            <w:top w:val="none" w:sz="0" w:space="0" w:color="auto"/>
            <w:left w:val="none" w:sz="0" w:space="0" w:color="auto"/>
            <w:bottom w:val="none" w:sz="0" w:space="0" w:color="auto"/>
            <w:right w:val="none" w:sz="0" w:space="0" w:color="auto"/>
          </w:divBdr>
        </w:div>
        <w:div w:id="125051603">
          <w:marLeft w:val="0"/>
          <w:marRight w:val="0"/>
          <w:marTop w:val="0"/>
          <w:marBottom w:val="0"/>
          <w:divBdr>
            <w:top w:val="none" w:sz="0" w:space="0" w:color="auto"/>
            <w:left w:val="none" w:sz="0" w:space="0" w:color="auto"/>
            <w:bottom w:val="none" w:sz="0" w:space="0" w:color="auto"/>
            <w:right w:val="none" w:sz="0" w:space="0" w:color="auto"/>
          </w:divBdr>
        </w:div>
        <w:div w:id="167838609">
          <w:marLeft w:val="0"/>
          <w:marRight w:val="0"/>
          <w:marTop w:val="0"/>
          <w:marBottom w:val="0"/>
          <w:divBdr>
            <w:top w:val="none" w:sz="0" w:space="0" w:color="auto"/>
            <w:left w:val="none" w:sz="0" w:space="0" w:color="auto"/>
            <w:bottom w:val="none" w:sz="0" w:space="0" w:color="auto"/>
            <w:right w:val="none" w:sz="0" w:space="0" w:color="auto"/>
          </w:divBdr>
        </w:div>
        <w:div w:id="1542667666">
          <w:marLeft w:val="0"/>
          <w:marRight w:val="0"/>
          <w:marTop w:val="0"/>
          <w:marBottom w:val="0"/>
          <w:divBdr>
            <w:top w:val="none" w:sz="0" w:space="0" w:color="auto"/>
            <w:left w:val="none" w:sz="0" w:space="0" w:color="auto"/>
            <w:bottom w:val="none" w:sz="0" w:space="0" w:color="auto"/>
            <w:right w:val="none" w:sz="0" w:space="0" w:color="auto"/>
          </w:divBdr>
        </w:div>
        <w:div w:id="884294725">
          <w:marLeft w:val="0"/>
          <w:marRight w:val="0"/>
          <w:marTop w:val="0"/>
          <w:marBottom w:val="0"/>
          <w:divBdr>
            <w:top w:val="none" w:sz="0" w:space="0" w:color="auto"/>
            <w:left w:val="none" w:sz="0" w:space="0" w:color="auto"/>
            <w:bottom w:val="none" w:sz="0" w:space="0" w:color="auto"/>
            <w:right w:val="none" w:sz="0" w:space="0" w:color="auto"/>
          </w:divBdr>
        </w:div>
        <w:div w:id="412943180">
          <w:marLeft w:val="0"/>
          <w:marRight w:val="0"/>
          <w:marTop w:val="0"/>
          <w:marBottom w:val="0"/>
          <w:divBdr>
            <w:top w:val="none" w:sz="0" w:space="0" w:color="auto"/>
            <w:left w:val="none" w:sz="0" w:space="0" w:color="auto"/>
            <w:bottom w:val="none" w:sz="0" w:space="0" w:color="auto"/>
            <w:right w:val="none" w:sz="0" w:space="0" w:color="auto"/>
          </w:divBdr>
        </w:div>
        <w:div w:id="57409606">
          <w:marLeft w:val="0"/>
          <w:marRight w:val="0"/>
          <w:marTop w:val="0"/>
          <w:marBottom w:val="0"/>
          <w:divBdr>
            <w:top w:val="none" w:sz="0" w:space="0" w:color="auto"/>
            <w:left w:val="none" w:sz="0" w:space="0" w:color="auto"/>
            <w:bottom w:val="none" w:sz="0" w:space="0" w:color="auto"/>
            <w:right w:val="none" w:sz="0" w:space="0" w:color="auto"/>
          </w:divBdr>
        </w:div>
        <w:div w:id="179586276">
          <w:marLeft w:val="0"/>
          <w:marRight w:val="0"/>
          <w:marTop w:val="0"/>
          <w:marBottom w:val="0"/>
          <w:divBdr>
            <w:top w:val="none" w:sz="0" w:space="0" w:color="auto"/>
            <w:left w:val="none" w:sz="0" w:space="0" w:color="auto"/>
            <w:bottom w:val="none" w:sz="0" w:space="0" w:color="auto"/>
            <w:right w:val="none" w:sz="0" w:space="0" w:color="auto"/>
          </w:divBdr>
        </w:div>
        <w:div w:id="99301007">
          <w:marLeft w:val="0"/>
          <w:marRight w:val="0"/>
          <w:marTop w:val="0"/>
          <w:marBottom w:val="0"/>
          <w:divBdr>
            <w:top w:val="none" w:sz="0" w:space="0" w:color="auto"/>
            <w:left w:val="none" w:sz="0" w:space="0" w:color="auto"/>
            <w:bottom w:val="none" w:sz="0" w:space="0" w:color="auto"/>
            <w:right w:val="none" w:sz="0" w:space="0" w:color="auto"/>
          </w:divBdr>
        </w:div>
        <w:div w:id="342628788">
          <w:marLeft w:val="0"/>
          <w:marRight w:val="0"/>
          <w:marTop w:val="0"/>
          <w:marBottom w:val="0"/>
          <w:divBdr>
            <w:top w:val="none" w:sz="0" w:space="0" w:color="auto"/>
            <w:left w:val="none" w:sz="0" w:space="0" w:color="auto"/>
            <w:bottom w:val="none" w:sz="0" w:space="0" w:color="auto"/>
            <w:right w:val="none" w:sz="0" w:space="0" w:color="auto"/>
          </w:divBdr>
        </w:div>
        <w:div w:id="732505979">
          <w:marLeft w:val="0"/>
          <w:marRight w:val="0"/>
          <w:marTop w:val="0"/>
          <w:marBottom w:val="0"/>
          <w:divBdr>
            <w:top w:val="none" w:sz="0" w:space="0" w:color="auto"/>
            <w:left w:val="none" w:sz="0" w:space="0" w:color="auto"/>
            <w:bottom w:val="none" w:sz="0" w:space="0" w:color="auto"/>
            <w:right w:val="none" w:sz="0" w:space="0" w:color="auto"/>
          </w:divBdr>
        </w:div>
        <w:div w:id="853303544">
          <w:marLeft w:val="0"/>
          <w:marRight w:val="0"/>
          <w:marTop w:val="0"/>
          <w:marBottom w:val="0"/>
          <w:divBdr>
            <w:top w:val="none" w:sz="0" w:space="0" w:color="auto"/>
            <w:left w:val="none" w:sz="0" w:space="0" w:color="auto"/>
            <w:bottom w:val="none" w:sz="0" w:space="0" w:color="auto"/>
            <w:right w:val="none" w:sz="0" w:space="0" w:color="auto"/>
          </w:divBdr>
        </w:div>
        <w:div w:id="684987441">
          <w:marLeft w:val="0"/>
          <w:marRight w:val="0"/>
          <w:marTop w:val="0"/>
          <w:marBottom w:val="0"/>
          <w:divBdr>
            <w:top w:val="none" w:sz="0" w:space="0" w:color="auto"/>
            <w:left w:val="none" w:sz="0" w:space="0" w:color="auto"/>
            <w:bottom w:val="none" w:sz="0" w:space="0" w:color="auto"/>
            <w:right w:val="none" w:sz="0" w:space="0" w:color="auto"/>
          </w:divBdr>
        </w:div>
        <w:div w:id="527135578">
          <w:marLeft w:val="0"/>
          <w:marRight w:val="0"/>
          <w:marTop w:val="0"/>
          <w:marBottom w:val="0"/>
          <w:divBdr>
            <w:top w:val="none" w:sz="0" w:space="0" w:color="auto"/>
            <w:left w:val="none" w:sz="0" w:space="0" w:color="auto"/>
            <w:bottom w:val="none" w:sz="0" w:space="0" w:color="auto"/>
            <w:right w:val="none" w:sz="0" w:space="0" w:color="auto"/>
          </w:divBdr>
        </w:div>
        <w:div w:id="1862738294">
          <w:marLeft w:val="0"/>
          <w:marRight w:val="0"/>
          <w:marTop w:val="0"/>
          <w:marBottom w:val="0"/>
          <w:divBdr>
            <w:top w:val="none" w:sz="0" w:space="0" w:color="auto"/>
            <w:left w:val="none" w:sz="0" w:space="0" w:color="auto"/>
            <w:bottom w:val="none" w:sz="0" w:space="0" w:color="auto"/>
            <w:right w:val="none" w:sz="0" w:space="0" w:color="auto"/>
          </w:divBdr>
        </w:div>
        <w:div w:id="1055086640">
          <w:marLeft w:val="0"/>
          <w:marRight w:val="0"/>
          <w:marTop w:val="0"/>
          <w:marBottom w:val="0"/>
          <w:divBdr>
            <w:top w:val="none" w:sz="0" w:space="0" w:color="auto"/>
            <w:left w:val="none" w:sz="0" w:space="0" w:color="auto"/>
            <w:bottom w:val="none" w:sz="0" w:space="0" w:color="auto"/>
            <w:right w:val="none" w:sz="0" w:space="0" w:color="auto"/>
          </w:divBdr>
        </w:div>
        <w:div w:id="1457527877">
          <w:marLeft w:val="0"/>
          <w:marRight w:val="0"/>
          <w:marTop w:val="0"/>
          <w:marBottom w:val="0"/>
          <w:divBdr>
            <w:top w:val="none" w:sz="0" w:space="0" w:color="auto"/>
            <w:left w:val="none" w:sz="0" w:space="0" w:color="auto"/>
            <w:bottom w:val="none" w:sz="0" w:space="0" w:color="auto"/>
            <w:right w:val="none" w:sz="0" w:space="0" w:color="auto"/>
          </w:divBdr>
        </w:div>
        <w:div w:id="93676128">
          <w:marLeft w:val="0"/>
          <w:marRight w:val="0"/>
          <w:marTop w:val="0"/>
          <w:marBottom w:val="0"/>
          <w:divBdr>
            <w:top w:val="none" w:sz="0" w:space="0" w:color="auto"/>
            <w:left w:val="none" w:sz="0" w:space="0" w:color="auto"/>
            <w:bottom w:val="none" w:sz="0" w:space="0" w:color="auto"/>
            <w:right w:val="none" w:sz="0" w:space="0" w:color="auto"/>
          </w:divBdr>
        </w:div>
        <w:div w:id="434177530">
          <w:marLeft w:val="0"/>
          <w:marRight w:val="0"/>
          <w:marTop w:val="0"/>
          <w:marBottom w:val="0"/>
          <w:divBdr>
            <w:top w:val="none" w:sz="0" w:space="0" w:color="auto"/>
            <w:left w:val="none" w:sz="0" w:space="0" w:color="auto"/>
            <w:bottom w:val="none" w:sz="0" w:space="0" w:color="auto"/>
            <w:right w:val="none" w:sz="0" w:space="0" w:color="auto"/>
          </w:divBdr>
        </w:div>
        <w:div w:id="1663240626">
          <w:marLeft w:val="0"/>
          <w:marRight w:val="0"/>
          <w:marTop w:val="0"/>
          <w:marBottom w:val="0"/>
          <w:divBdr>
            <w:top w:val="none" w:sz="0" w:space="0" w:color="auto"/>
            <w:left w:val="none" w:sz="0" w:space="0" w:color="auto"/>
            <w:bottom w:val="none" w:sz="0" w:space="0" w:color="auto"/>
            <w:right w:val="none" w:sz="0" w:space="0" w:color="auto"/>
          </w:divBdr>
        </w:div>
        <w:div w:id="1835533060">
          <w:marLeft w:val="0"/>
          <w:marRight w:val="0"/>
          <w:marTop w:val="0"/>
          <w:marBottom w:val="0"/>
          <w:divBdr>
            <w:top w:val="none" w:sz="0" w:space="0" w:color="auto"/>
            <w:left w:val="none" w:sz="0" w:space="0" w:color="auto"/>
            <w:bottom w:val="none" w:sz="0" w:space="0" w:color="auto"/>
            <w:right w:val="none" w:sz="0" w:space="0" w:color="auto"/>
          </w:divBdr>
        </w:div>
        <w:div w:id="714936098">
          <w:marLeft w:val="0"/>
          <w:marRight w:val="0"/>
          <w:marTop w:val="0"/>
          <w:marBottom w:val="0"/>
          <w:divBdr>
            <w:top w:val="none" w:sz="0" w:space="0" w:color="auto"/>
            <w:left w:val="none" w:sz="0" w:space="0" w:color="auto"/>
            <w:bottom w:val="none" w:sz="0" w:space="0" w:color="auto"/>
            <w:right w:val="none" w:sz="0" w:space="0" w:color="auto"/>
          </w:divBdr>
        </w:div>
        <w:div w:id="359013646">
          <w:marLeft w:val="0"/>
          <w:marRight w:val="0"/>
          <w:marTop w:val="0"/>
          <w:marBottom w:val="0"/>
          <w:divBdr>
            <w:top w:val="none" w:sz="0" w:space="0" w:color="auto"/>
            <w:left w:val="none" w:sz="0" w:space="0" w:color="auto"/>
            <w:bottom w:val="none" w:sz="0" w:space="0" w:color="auto"/>
            <w:right w:val="none" w:sz="0" w:space="0" w:color="auto"/>
          </w:divBdr>
        </w:div>
        <w:div w:id="1133788268">
          <w:marLeft w:val="0"/>
          <w:marRight w:val="0"/>
          <w:marTop w:val="0"/>
          <w:marBottom w:val="0"/>
          <w:divBdr>
            <w:top w:val="none" w:sz="0" w:space="0" w:color="auto"/>
            <w:left w:val="none" w:sz="0" w:space="0" w:color="auto"/>
            <w:bottom w:val="none" w:sz="0" w:space="0" w:color="auto"/>
            <w:right w:val="none" w:sz="0" w:space="0" w:color="auto"/>
          </w:divBdr>
        </w:div>
        <w:div w:id="557014889">
          <w:marLeft w:val="0"/>
          <w:marRight w:val="0"/>
          <w:marTop w:val="0"/>
          <w:marBottom w:val="0"/>
          <w:divBdr>
            <w:top w:val="none" w:sz="0" w:space="0" w:color="auto"/>
            <w:left w:val="none" w:sz="0" w:space="0" w:color="auto"/>
            <w:bottom w:val="none" w:sz="0" w:space="0" w:color="auto"/>
            <w:right w:val="none" w:sz="0" w:space="0" w:color="auto"/>
          </w:divBdr>
        </w:div>
        <w:div w:id="1828396334">
          <w:marLeft w:val="0"/>
          <w:marRight w:val="0"/>
          <w:marTop w:val="0"/>
          <w:marBottom w:val="0"/>
          <w:divBdr>
            <w:top w:val="none" w:sz="0" w:space="0" w:color="auto"/>
            <w:left w:val="none" w:sz="0" w:space="0" w:color="auto"/>
            <w:bottom w:val="none" w:sz="0" w:space="0" w:color="auto"/>
            <w:right w:val="none" w:sz="0" w:space="0" w:color="auto"/>
          </w:divBdr>
        </w:div>
      </w:divsChild>
    </w:div>
    <w:div w:id="536507003">
      <w:bodyDiv w:val="1"/>
      <w:marLeft w:val="0"/>
      <w:marRight w:val="0"/>
      <w:marTop w:val="0"/>
      <w:marBottom w:val="0"/>
      <w:divBdr>
        <w:top w:val="none" w:sz="0" w:space="0" w:color="auto"/>
        <w:left w:val="none" w:sz="0" w:space="0" w:color="auto"/>
        <w:bottom w:val="none" w:sz="0" w:space="0" w:color="auto"/>
        <w:right w:val="none" w:sz="0" w:space="0" w:color="auto"/>
      </w:divBdr>
      <w:divsChild>
        <w:div w:id="702054211">
          <w:marLeft w:val="0"/>
          <w:marRight w:val="0"/>
          <w:marTop w:val="0"/>
          <w:marBottom w:val="0"/>
          <w:divBdr>
            <w:top w:val="none" w:sz="0" w:space="0" w:color="auto"/>
            <w:left w:val="none" w:sz="0" w:space="0" w:color="auto"/>
            <w:bottom w:val="none" w:sz="0" w:space="0" w:color="auto"/>
            <w:right w:val="none" w:sz="0" w:space="0" w:color="auto"/>
          </w:divBdr>
          <w:divsChild>
            <w:div w:id="1779257391">
              <w:marLeft w:val="0"/>
              <w:marRight w:val="0"/>
              <w:marTop w:val="0"/>
              <w:marBottom w:val="0"/>
              <w:divBdr>
                <w:top w:val="none" w:sz="0" w:space="0" w:color="auto"/>
                <w:left w:val="none" w:sz="0" w:space="0" w:color="auto"/>
                <w:bottom w:val="none" w:sz="0" w:space="0" w:color="auto"/>
                <w:right w:val="none" w:sz="0" w:space="0" w:color="auto"/>
              </w:divBdr>
              <w:divsChild>
                <w:div w:id="16049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4092">
          <w:marLeft w:val="0"/>
          <w:marRight w:val="0"/>
          <w:marTop w:val="0"/>
          <w:marBottom w:val="0"/>
          <w:divBdr>
            <w:top w:val="none" w:sz="0" w:space="0" w:color="auto"/>
            <w:left w:val="none" w:sz="0" w:space="0" w:color="auto"/>
            <w:bottom w:val="none" w:sz="0" w:space="0" w:color="auto"/>
            <w:right w:val="none" w:sz="0" w:space="0" w:color="auto"/>
          </w:divBdr>
        </w:div>
        <w:div w:id="2075547279">
          <w:marLeft w:val="0"/>
          <w:marRight w:val="0"/>
          <w:marTop w:val="0"/>
          <w:marBottom w:val="0"/>
          <w:divBdr>
            <w:top w:val="none" w:sz="0" w:space="0" w:color="auto"/>
            <w:left w:val="none" w:sz="0" w:space="0" w:color="auto"/>
            <w:bottom w:val="none" w:sz="0" w:space="0" w:color="auto"/>
            <w:right w:val="none" w:sz="0" w:space="0" w:color="auto"/>
          </w:divBdr>
        </w:div>
        <w:div w:id="1369187618">
          <w:marLeft w:val="0"/>
          <w:marRight w:val="0"/>
          <w:marTop w:val="0"/>
          <w:marBottom w:val="0"/>
          <w:divBdr>
            <w:top w:val="none" w:sz="0" w:space="0" w:color="auto"/>
            <w:left w:val="none" w:sz="0" w:space="0" w:color="auto"/>
            <w:bottom w:val="none" w:sz="0" w:space="0" w:color="auto"/>
            <w:right w:val="none" w:sz="0" w:space="0" w:color="auto"/>
          </w:divBdr>
        </w:div>
        <w:div w:id="669717244">
          <w:marLeft w:val="0"/>
          <w:marRight w:val="0"/>
          <w:marTop w:val="0"/>
          <w:marBottom w:val="0"/>
          <w:divBdr>
            <w:top w:val="none" w:sz="0" w:space="0" w:color="auto"/>
            <w:left w:val="none" w:sz="0" w:space="0" w:color="auto"/>
            <w:bottom w:val="none" w:sz="0" w:space="0" w:color="auto"/>
            <w:right w:val="none" w:sz="0" w:space="0" w:color="auto"/>
          </w:divBdr>
        </w:div>
        <w:div w:id="1752851680">
          <w:marLeft w:val="0"/>
          <w:marRight w:val="0"/>
          <w:marTop w:val="0"/>
          <w:marBottom w:val="0"/>
          <w:divBdr>
            <w:top w:val="none" w:sz="0" w:space="0" w:color="auto"/>
            <w:left w:val="none" w:sz="0" w:space="0" w:color="auto"/>
            <w:bottom w:val="none" w:sz="0" w:space="0" w:color="auto"/>
            <w:right w:val="none" w:sz="0" w:space="0" w:color="auto"/>
          </w:divBdr>
        </w:div>
        <w:div w:id="27488516">
          <w:marLeft w:val="0"/>
          <w:marRight w:val="0"/>
          <w:marTop w:val="0"/>
          <w:marBottom w:val="0"/>
          <w:divBdr>
            <w:top w:val="none" w:sz="0" w:space="0" w:color="auto"/>
            <w:left w:val="none" w:sz="0" w:space="0" w:color="auto"/>
            <w:bottom w:val="none" w:sz="0" w:space="0" w:color="auto"/>
            <w:right w:val="none" w:sz="0" w:space="0" w:color="auto"/>
          </w:divBdr>
        </w:div>
        <w:div w:id="1276329648">
          <w:marLeft w:val="0"/>
          <w:marRight w:val="0"/>
          <w:marTop w:val="0"/>
          <w:marBottom w:val="0"/>
          <w:divBdr>
            <w:top w:val="none" w:sz="0" w:space="0" w:color="auto"/>
            <w:left w:val="none" w:sz="0" w:space="0" w:color="auto"/>
            <w:bottom w:val="none" w:sz="0" w:space="0" w:color="auto"/>
            <w:right w:val="none" w:sz="0" w:space="0" w:color="auto"/>
          </w:divBdr>
        </w:div>
        <w:div w:id="24520758">
          <w:marLeft w:val="0"/>
          <w:marRight w:val="0"/>
          <w:marTop w:val="0"/>
          <w:marBottom w:val="0"/>
          <w:divBdr>
            <w:top w:val="none" w:sz="0" w:space="0" w:color="auto"/>
            <w:left w:val="none" w:sz="0" w:space="0" w:color="auto"/>
            <w:bottom w:val="none" w:sz="0" w:space="0" w:color="auto"/>
            <w:right w:val="none" w:sz="0" w:space="0" w:color="auto"/>
          </w:divBdr>
        </w:div>
        <w:div w:id="716707648">
          <w:marLeft w:val="0"/>
          <w:marRight w:val="0"/>
          <w:marTop w:val="0"/>
          <w:marBottom w:val="0"/>
          <w:divBdr>
            <w:top w:val="none" w:sz="0" w:space="0" w:color="auto"/>
            <w:left w:val="none" w:sz="0" w:space="0" w:color="auto"/>
            <w:bottom w:val="none" w:sz="0" w:space="0" w:color="auto"/>
            <w:right w:val="none" w:sz="0" w:space="0" w:color="auto"/>
          </w:divBdr>
        </w:div>
        <w:div w:id="62919357">
          <w:marLeft w:val="0"/>
          <w:marRight w:val="0"/>
          <w:marTop w:val="0"/>
          <w:marBottom w:val="0"/>
          <w:divBdr>
            <w:top w:val="none" w:sz="0" w:space="0" w:color="auto"/>
            <w:left w:val="none" w:sz="0" w:space="0" w:color="auto"/>
            <w:bottom w:val="none" w:sz="0" w:space="0" w:color="auto"/>
            <w:right w:val="none" w:sz="0" w:space="0" w:color="auto"/>
          </w:divBdr>
        </w:div>
        <w:div w:id="1942031631">
          <w:marLeft w:val="0"/>
          <w:marRight w:val="0"/>
          <w:marTop w:val="0"/>
          <w:marBottom w:val="0"/>
          <w:divBdr>
            <w:top w:val="none" w:sz="0" w:space="0" w:color="auto"/>
            <w:left w:val="none" w:sz="0" w:space="0" w:color="auto"/>
            <w:bottom w:val="none" w:sz="0" w:space="0" w:color="auto"/>
            <w:right w:val="none" w:sz="0" w:space="0" w:color="auto"/>
          </w:divBdr>
        </w:div>
        <w:div w:id="265315191">
          <w:marLeft w:val="0"/>
          <w:marRight w:val="0"/>
          <w:marTop w:val="0"/>
          <w:marBottom w:val="0"/>
          <w:divBdr>
            <w:top w:val="none" w:sz="0" w:space="0" w:color="auto"/>
            <w:left w:val="none" w:sz="0" w:space="0" w:color="auto"/>
            <w:bottom w:val="none" w:sz="0" w:space="0" w:color="auto"/>
            <w:right w:val="none" w:sz="0" w:space="0" w:color="auto"/>
          </w:divBdr>
        </w:div>
        <w:div w:id="1938293174">
          <w:marLeft w:val="0"/>
          <w:marRight w:val="0"/>
          <w:marTop w:val="0"/>
          <w:marBottom w:val="0"/>
          <w:divBdr>
            <w:top w:val="none" w:sz="0" w:space="0" w:color="auto"/>
            <w:left w:val="none" w:sz="0" w:space="0" w:color="auto"/>
            <w:bottom w:val="none" w:sz="0" w:space="0" w:color="auto"/>
            <w:right w:val="none" w:sz="0" w:space="0" w:color="auto"/>
          </w:divBdr>
        </w:div>
        <w:div w:id="457840827">
          <w:marLeft w:val="0"/>
          <w:marRight w:val="0"/>
          <w:marTop w:val="0"/>
          <w:marBottom w:val="0"/>
          <w:divBdr>
            <w:top w:val="none" w:sz="0" w:space="0" w:color="auto"/>
            <w:left w:val="none" w:sz="0" w:space="0" w:color="auto"/>
            <w:bottom w:val="none" w:sz="0" w:space="0" w:color="auto"/>
            <w:right w:val="none" w:sz="0" w:space="0" w:color="auto"/>
          </w:divBdr>
        </w:div>
        <w:div w:id="1141771961">
          <w:marLeft w:val="0"/>
          <w:marRight w:val="0"/>
          <w:marTop w:val="0"/>
          <w:marBottom w:val="0"/>
          <w:divBdr>
            <w:top w:val="none" w:sz="0" w:space="0" w:color="auto"/>
            <w:left w:val="none" w:sz="0" w:space="0" w:color="auto"/>
            <w:bottom w:val="none" w:sz="0" w:space="0" w:color="auto"/>
            <w:right w:val="none" w:sz="0" w:space="0" w:color="auto"/>
          </w:divBdr>
        </w:div>
        <w:div w:id="1547639036">
          <w:marLeft w:val="0"/>
          <w:marRight w:val="0"/>
          <w:marTop w:val="0"/>
          <w:marBottom w:val="0"/>
          <w:divBdr>
            <w:top w:val="none" w:sz="0" w:space="0" w:color="auto"/>
            <w:left w:val="none" w:sz="0" w:space="0" w:color="auto"/>
            <w:bottom w:val="none" w:sz="0" w:space="0" w:color="auto"/>
            <w:right w:val="none" w:sz="0" w:space="0" w:color="auto"/>
          </w:divBdr>
        </w:div>
        <w:div w:id="312371786">
          <w:marLeft w:val="0"/>
          <w:marRight w:val="0"/>
          <w:marTop w:val="0"/>
          <w:marBottom w:val="0"/>
          <w:divBdr>
            <w:top w:val="none" w:sz="0" w:space="0" w:color="auto"/>
            <w:left w:val="none" w:sz="0" w:space="0" w:color="auto"/>
            <w:bottom w:val="none" w:sz="0" w:space="0" w:color="auto"/>
            <w:right w:val="none" w:sz="0" w:space="0" w:color="auto"/>
          </w:divBdr>
        </w:div>
        <w:div w:id="1324625336">
          <w:marLeft w:val="0"/>
          <w:marRight w:val="0"/>
          <w:marTop w:val="0"/>
          <w:marBottom w:val="0"/>
          <w:divBdr>
            <w:top w:val="none" w:sz="0" w:space="0" w:color="auto"/>
            <w:left w:val="none" w:sz="0" w:space="0" w:color="auto"/>
            <w:bottom w:val="none" w:sz="0" w:space="0" w:color="auto"/>
            <w:right w:val="none" w:sz="0" w:space="0" w:color="auto"/>
          </w:divBdr>
        </w:div>
        <w:div w:id="146240230">
          <w:marLeft w:val="0"/>
          <w:marRight w:val="0"/>
          <w:marTop w:val="0"/>
          <w:marBottom w:val="0"/>
          <w:divBdr>
            <w:top w:val="none" w:sz="0" w:space="0" w:color="auto"/>
            <w:left w:val="none" w:sz="0" w:space="0" w:color="auto"/>
            <w:bottom w:val="none" w:sz="0" w:space="0" w:color="auto"/>
            <w:right w:val="none" w:sz="0" w:space="0" w:color="auto"/>
          </w:divBdr>
        </w:div>
        <w:div w:id="2104958216">
          <w:marLeft w:val="0"/>
          <w:marRight w:val="0"/>
          <w:marTop w:val="0"/>
          <w:marBottom w:val="0"/>
          <w:divBdr>
            <w:top w:val="none" w:sz="0" w:space="0" w:color="auto"/>
            <w:left w:val="none" w:sz="0" w:space="0" w:color="auto"/>
            <w:bottom w:val="none" w:sz="0" w:space="0" w:color="auto"/>
            <w:right w:val="none" w:sz="0" w:space="0" w:color="auto"/>
          </w:divBdr>
        </w:div>
        <w:div w:id="1118647853">
          <w:marLeft w:val="0"/>
          <w:marRight w:val="0"/>
          <w:marTop w:val="0"/>
          <w:marBottom w:val="0"/>
          <w:divBdr>
            <w:top w:val="none" w:sz="0" w:space="0" w:color="auto"/>
            <w:left w:val="none" w:sz="0" w:space="0" w:color="auto"/>
            <w:bottom w:val="none" w:sz="0" w:space="0" w:color="auto"/>
            <w:right w:val="none" w:sz="0" w:space="0" w:color="auto"/>
          </w:divBdr>
        </w:div>
        <w:div w:id="1764103105">
          <w:marLeft w:val="0"/>
          <w:marRight w:val="0"/>
          <w:marTop w:val="0"/>
          <w:marBottom w:val="0"/>
          <w:divBdr>
            <w:top w:val="none" w:sz="0" w:space="0" w:color="auto"/>
            <w:left w:val="none" w:sz="0" w:space="0" w:color="auto"/>
            <w:bottom w:val="none" w:sz="0" w:space="0" w:color="auto"/>
            <w:right w:val="none" w:sz="0" w:space="0" w:color="auto"/>
          </w:divBdr>
        </w:div>
        <w:div w:id="1377583100">
          <w:marLeft w:val="0"/>
          <w:marRight w:val="0"/>
          <w:marTop w:val="0"/>
          <w:marBottom w:val="0"/>
          <w:divBdr>
            <w:top w:val="none" w:sz="0" w:space="0" w:color="auto"/>
            <w:left w:val="none" w:sz="0" w:space="0" w:color="auto"/>
            <w:bottom w:val="none" w:sz="0" w:space="0" w:color="auto"/>
            <w:right w:val="none" w:sz="0" w:space="0" w:color="auto"/>
          </w:divBdr>
        </w:div>
        <w:div w:id="1343318548">
          <w:marLeft w:val="0"/>
          <w:marRight w:val="0"/>
          <w:marTop w:val="0"/>
          <w:marBottom w:val="0"/>
          <w:divBdr>
            <w:top w:val="none" w:sz="0" w:space="0" w:color="auto"/>
            <w:left w:val="none" w:sz="0" w:space="0" w:color="auto"/>
            <w:bottom w:val="none" w:sz="0" w:space="0" w:color="auto"/>
            <w:right w:val="none" w:sz="0" w:space="0" w:color="auto"/>
          </w:divBdr>
        </w:div>
        <w:div w:id="789320420">
          <w:marLeft w:val="0"/>
          <w:marRight w:val="0"/>
          <w:marTop w:val="0"/>
          <w:marBottom w:val="0"/>
          <w:divBdr>
            <w:top w:val="none" w:sz="0" w:space="0" w:color="auto"/>
            <w:left w:val="none" w:sz="0" w:space="0" w:color="auto"/>
            <w:bottom w:val="none" w:sz="0" w:space="0" w:color="auto"/>
            <w:right w:val="none" w:sz="0" w:space="0" w:color="auto"/>
          </w:divBdr>
        </w:div>
        <w:div w:id="930814155">
          <w:marLeft w:val="0"/>
          <w:marRight w:val="0"/>
          <w:marTop w:val="0"/>
          <w:marBottom w:val="0"/>
          <w:divBdr>
            <w:top w:val="none" w:sz="0" w:space="0" w:color="auto"/>
            <w:left w:val="none" w:sz="0" w:space="0" w:color="auto"/>
            <w:bottom w:val="none" w:sz="0" w:space="0" w:color="auto"/>
            <w:right w:val="none" w:sz="0" w:space="0" w:color="auto"/>
          </w:divBdr>
        </w:div>
        <w:div w:id="1071002734">
          <w:marLeft w:val="0"/>
          <w:marRight w:val="0"/>
          <w:marTop w:val="0"/>
          <w:marBottom w:val="0"/>
          <w:divBdr>
            <w:top w:val="none" w:sz="0" w:space="0" w:color="auto"/>
            <w:left w:val="none" w:sz="0" w:space="0" w:color="auto"/>
            <w:bottom w:val="none" w:sz="0" w:space="0" w:color="auto"/>
            <w:right w:val="none" w:sz="0" w:space="0" w:color="auto"/>
          </w:divBdr>
        </w:div>
        <w:div w:id="141393904">
          <w:marLeft w:val="0"/>
          <w:marRight w:val="0"/>
          <w:marTop w:val="0"/>
          <w:marBottom w:val="0"/>
          <w:divBdr>
            <w:top w:val="none" w:sz="0" w:space="0" w:color="auto"/>
            <w:left w:val="none" w:sz="0" w:space="0" w:color="auto"/>
            <w:bottom w:val="none" w:sz="0" w:space="0" w:color="auto"/>
            <w:right w:val="none" w:sz="0" w:space="0" w:color="auto"/>
          </w:divBdr>
        </w:div>
        <w:div w:id="910702628">
          <w:marLeft w:val="0"/>
          <w:marRight w:val="0"/>
          <w:marTop w:val="0"/>
          <w:marBottom w:val="0"/>
          <w:divBdr>
            <w:top w:val="none" w:sz="0" w:space="0" w:color="auto"/>
            <w:left w:val="none" w:sz="0" w:space="0" w:color="auto"/>
            <w:bottom w:val="none" w:sz="0" w:space="0" w:color="auto"/>
            <w:right w:val="none" w:sz="0" w:space="0" w:color="auto"/>
          </w:divBdr>
        </w:div>
        <w:div w:id="1730035089">
          <w:marLeft w:val="0"/>
          <w:marRight w:val="0"/>
          <w:marTop w:val="0"/>
          <w:marBottom w:val="0"/>
          <w:divBdr>
            <w:top w:val="none" w:sz="0" w:space="0" w:color="auto"/>
            <w:left w:val="none" w:sz="0" w:space="0" w:color="auto"/>
            <w:bottom w:val="none" w:sz="0" w:space="0" w:color="auto"/>
            <w:right w:val="none" w:sz="0" w:space="0" w:color="auto"/>
          </w:divBdr>
        </w:div>
        <w:div w:id="1834293747">
          <w:marLeft w:val="0"/>
          <w:marRight w:val="0"/>
          <w:marTop w:val="0"/>
          <w:marBottom w:val="0"/>
          <w:divBdr>
            <w:top w:val="none" w:sz="0" w:space="0" w:color="auto"/>
            <w:left w:val="none" w:sz="0" w:space="0" w:color="auto"/>
            <w:bottom w:val="none" w:sz="0" w:space="0" w:color="auto"/>
            <w:right w:val="none" w:sz="0" w:space="0" w:color="auto"/>
          </w:divBdr>
        </w:div>
        <w:div w:id="119617211">
          <w:marLeft w:val="0"/>
          <w:marRight w:val="0"/>
          <w:marTop w:val="0"/>
          <w:marBottom w:val="0"/>
          <w:divBdr>
            <w:top w:val="none" w:sz="0" w:space="0" w:color="auto"/>
            <w:left w:val="none" w:sz="0" w:space="0" w:color="auto"/>
            <w:bottom w:val="none" w:sz="0" w:space="0" w:color="auto"/>
            <w:right w:val="none" w:sz="0" w:space="0" w:color="auto"/>
          </w:divBdr>
        </w:div>
        <w:div w:id="1056078788">
          <w:marLeft w:val="0"/>
          <w:marRight w:val="0"/>
          <w:marTop w:val="0"/>
          <w:marBottom w:val="0"/>
          <w:divBdr>
            <w:top w:val="none" w:sz="0" w:space="0" w:color="auto"/>
            <w:left w:val="none" w:sz="0" w:space="0" w:color="auto"/>
            <w:bottom w:val="none" w:sz="0" w:space="0" w:color="auto"/>
            <w:right w:val="none" w:sz="0" w:space="0" w:color="auto"/>
          </w:divBdr>
        </w:div>
        <w:div w:id="754516434">
          <w:marLeft w:val="0"/>
          <w:marRight w:val="0"/>
          <w:marTop w:val="0"/>
          <w:marBottom w:val="0"/>
          <w:divBdr>
            <w:top w:val="none" w:sz="0" w:space="0" w:color="auto"/>
            <w:left w:val="none" w:sz="0" w:space="0" w:color="auto"/>
            <w:bottom w:val="none" w:sz="0" w:space="0" w:color="auto"/>
            <w:right w:val="none" w:sz="0" w:space="0" w:color="auto"/>
          </w:divBdr>
        </w:div>
        <w:div w:id="1422527650">
          <w:marLeft w:val="0"/>
          <w:marRight w:val="0"/>
          <w:marTop w:val="0"/>
          <w:marBottom w:val="0"/>
          <w:divBdr>
            <w:top w:val="none" w:sz="0" w:space="0" w:color="auto"/>
            <w:left w:val="none" w:sz="0" w:space="0" w:color="auto"/>
            <w:bottom w:val="none" w:sz="0" w:space="0" w:color="auto"/>
            <w:right w:val="none" w:sz="0" w:space="0" w:color="auto"/>
          </w:divBdr>
        </w:div>
        <w:div w:id="635839197">
          <w:marLeft w:val="0"/>
          <w:marRight w:val="0"/>
          <w:marTop w:val="0"/>
          <w:marBottom w:val="0"/>
          <w:divBdr>
            <w:top w:val="none" w:sz="0" w:space="0" w:color="auto"/>
            <w:left w:val="none" w:sz="0" w:space="0" w:color="auto"/>
            <w:bottom w:val="none" w:sz="0" w:space="0" w:color="auto"/>
            <w:right w:val="none" w:sz="0" w:space="0" w:color="auto"/>
          </w:divBdr>
        </w:div>
        <w:div w:id="290788555">
          <w:marLeft w:val="0"/>
          <w:marRight w:val="0"/>
          <w:marTop w:val="0"/>
          <w:marBottom w:val="0"/>
          <w:divBdr>
            <w:top w:val="none" w:sz="0" w:space="0" w:color="auto"/>
            <w:left w:val="none" w:sz="0" w:space="0" w:color="auto"/>
            <w:bottom w:val="none" w:sz="0" w:space="0" w:color="auto"/>
            <w:right w:val="none" w:sz="0" w:space="0" w:color="auto"/>
          </w:divBdr>
        </w:div>
        <w:div w:id="987633066">
          <w:marLeft w:val="0"/>
          <w:marRight w:val="0"/>
          <w:marTop w:val="0"/>
          <w:marBottom w:val="0"/>
          <w:divBdr>
            <w:top w:val="none" w:sz="0" w:space="0" w:color="auto"/>
            <w:left w:val="none" w:sz="0" w:space="0" w:color="auto"/>
            <w:bottom w:val="none" w:sz="0" w:space="0" w:color="auto"/>
            <w:right w:val="none" w:sz="0" w:space="0" w:color="auto"/>
          </w:divBdr>
        </w:div>
        <w:div w:id="647708047">
          <w:marLeft w:val="0"/>
          <w:marRight w:val="0"/>
          <w:marTop w:val="0"/>
          <w:marBottom w:val="0"/>
          <w:divBdr>
            <w:top w:val="none" w:sz="0" w:space="0" w:color="auto"/>
            <w:left w:val="none" w:sz="0" w:space="0" w:color="auto"/>
            <w:bottom w:val="none" w:sz="0" w:space="0" w:color="auto"/>
            <w:right w:val="none" w:sz="0" w:space="0" w:color="auto"/>
          </w:divBdr>
        </w:div>
        <w:div w:id="683021691">
          <w:marLeft w:val="0"/>
          <w:marRight w:val="0"/>
          <w:marTop w:val="0"/>
          <w:marBottom w:val="0"/>
          <w:divBdr>
            <w:top w:val="none" w:sz="0" w:space="0" w:color="auto"/>
            <w:left w:val="none" w:sz="0" w:space="0" w:color="auto"/>
            <w:bottom w:val="none" w:sz="0" w:space="0" w:color="auto"/>
            <w:right w:val="none" w:sz="0" w:space="0" w:color="auto"/>
          </w:divBdr>
        </w:div>
        <w:div w:id="418409153">
          <w:marLeft w:val="0"/>
          <w:marRight w:val="0"/>
          <w:marTop w:val="0"/>
          <w:marBottom w:val="0"/>
          <w:divBdr>
            <w:top w:val="none" w:sz="0" w:space="0" w:color="auto"/>
            <w:left w:val="none" w:sz="0" w:space="0" w:color="auto"/>
            <w:bottom w:val="none" w:sz="0" w:space="0" w:color="auto"/>
            <w:right w:val="none" w:sz="0" w:space="0" w:color="auto"/>
          </w:divBdr>
        </w:div>
        <w:div w:id="176039975">
          <w:marLeft w:val="0"/>
          <w:marRight w:val="0"/>
          <w:marTop w:val="0"/>
          <w:marBottom w:val="0"/>
          <w:divBdr>
            <w:top w:val="none" w:sz="0" w:space="0" w:color="auto"/>
            <w:left w:val="none" w:sz="0" w:space="0" w:color="auto"/>
            <w:bottom w:val="none" w:sz="0" w:space="0" w:color="auto"/>
            <w:right w:val="none" w:sz="0" w:space="0" w:color="auto"/>
          </w:divBdr>
        </w:div>
        <w:div w:id="1651985029">
          <w:marLeft w:val="0"/>
          <w:marRight w:val="0"/>
          <w:marTop w:val="0"/>
          <w:marBottom w:val="0"/>
          <w:divBdr>
            <w:top w:val="none" w:sz="0" w:space="0" w:color="auto"/>
            <w:left w:val="none" w:sz="0" w:space="0" w:color="auto"/>
            <w:bottom w:val="none" w:sz="0" w:space="0" w:color="auto"/>
            <w:right w:val="none" w:sz="0" w:space="0" w:color="auto"/>
          </w:divBdr>
        </w:div>
        <w:div w:id="1868836852">
          <w:marLeft w:val="0"/>
          <w:marRight w:val="0"/>
          <w:marTop w:val="0"/>
          <w:marBottom w:val="0"/>
          <w:divBdr>
            <w:top w:val="none" w:sz="0" w:space="0" w:color="auto"/>
            <w:left w:val="none" w:sz="0" w:space="0" w:color="auto"/>
            <w:bottom w:val="none" w:sz="0" w:space="0" w:color="auto"/>
            <w:right w:val="none" w:sz="0" w:space="0" w:color="auto"/>
          </w:divBdr>
        </w:div>
        <w:div w:id="1185284956">
          <w:marLeft w:val="0"/>
          <w:marRight w:val="0"/>
          <w:marTop w:val="0"/>
          <w:marBottom w:val="0"/>
          <w:divBdr>
            <w:top w:val="none" w:sz="0" w:space="0" w:color="auto"/>
            <w:left w:val="none" w:sz="0" w:space="0" w:color="auto"/>
            <w:bottom w:val="none" w:sz="0" w:space="0" w:color="auto"/>
            <w:right w:val="none" w:sz="0" w:space="0" w:color="auto"/>
          </w:divBdr>
        </w:div>
        <w:div w:id="1807964419">
          <w:marLeft w:val="0"/>
          <w:marRight w:val="0"/>
          <w:marTop w:val="0"/>
          <w:marBottom w:val="0"/>
          <w:divBdr>
            <w:top w:val="none" w:sz="0" w:space="0" w:color="auto"/>
            <w:left w:val="none" w:sz="0" w:space="0" w:color="auto"/>
            <w:bottom w:val="none" w:sz="0" w:space="0" w:color="auto"/>
            <w:right w:val="none" w:sz="0" w:space="0" w:color="auto"/>
          </w:divBdr>
        </w:div>
        <w:div w:id="2049983338">
          <w:marLeft w:val="0"/>
          <w:marRight w:val="0"/>
          <w:marTop w:val="0"/>
          <w:marBottom w:val="0"/>
          <w:divBdr>
            <w:top w:val="none" w:sz="0" w:space="0" w:color="auto"/>
            <w:left w:val="none" w:sz="0" w:space="0" w:color="auto"/>
            <w:bottom w:val="none" w:sz="0" w:space="0" w:color="auto"/>
            <w:right w:val="none" w:sz="0" w:space="0" w:color="auto"/>
          </w:divBdr>
        </w:div>
        <w:div w:id="1469586108">
          <w:marLeft w:val="0"/>
          <w:marRight w:val="0"/>
          <w:marTop w:val="0"/>
          <w:marBottom w:val="0"/>
          <w:divBdr>
            <w:top w:val="none" w:sz="0" w:space="0" w:color="auto"/>
            <w:left w:val="none" w:sz="0" w:space="0" w:color="auto"/>
            <w:bottom w:val="none" w:sz="0" w:space="0" w:color="auto"/>
            <w:right w:val="none" w:sz="0" w:space="0" w:color="auto"/>
          </w:divBdr>
        </w:div>
        <w:div w:id="1083643874">
          <w:marLeft w:val="0"/>
          <w:marRight w:val="0"/>
          <w:marTop w:val="0"/>
          <w:marBottom w:val="0"/>
          <w:divBdr>
            <w:top w:val="none" w:sz="0" w:space="0" w:color="auto"/>
            <w:left w:val="none" w:sz="0" w:space="0" w:color="auto"/>
            <w:bottom w:val="none" w:sz="0" w:space="0" w:color="auto"/>
            <w:right w:val="none" w:sz="0" w:space="0" w:color="auto"/>
          </w:divBdr>
        </w:div>
        <w:div w:id="1481847313">
          <w:marLeft w:val="0"/>
          <w:marRight w:val="0"/>
          <w:marTop w:val="0"/>
          <w:marBottom w:val="0"/>
          <w:divBdr>
            <w:top w:val="none" w:sz="0" w:space="0" w:color="auto"/>
            <w:left w:val="none" w:sz="0" w:space="0" w:color="auto"/>
            <w:bottom w:val="none" w:sz="0" w:space="0" w:color="auto"/>
            <w:right w:val="none" w:sz="0" w:space="0" w:color="auto"/>
          </w:divBdr>
        </w:div>
        <w:div w:id="1132014252">
          <w:marLeft w:val="0"/>
          <w:marRight w:val="0"/>
          <w:marTop w:val="0"/>
          <w:marBottom w:val="0"/>
          <w:divBdr>
            <w:top w:val="none" w:sz="0" w:space="0" w:color="auto"/>
            <w:left w:val="none" w:sz="0" w:space="0" w:color="auto"/>
            <w:bottom w:val="none" w:sz="0" w:space="0" w:color="auto"/>
            <w:right w:val="none" w:sz="0" w:space="0" w:color="auto"/>
          </w:divBdr>
        </w:div>
        <w:div w:id="642932347">
          <w:marLeft w:val="0"/>
          <w:marRight w:val="0"/>
          <w:marTop w:val="0"/>
          <w:marBottom w:val="0"/>
          <w:divBdr>
            <w:top w:val="none" w:sz="0" w:space="0" w:color="auto"/>
            <w:left w:val="none" w:sz="0" w:space="0" w:color="auto"/>
            <w:bottom w:val="none" w:sz="0" w:space="0" w:color="auto"/>
            <w:right w:val="none" w:sz="0" w:space="0" w:color="auto"/>
          </w:divBdr>
        </w:div>
        <w:div w:id="810361879">
          <w:marLeft w:val="0"/>
          <w:marRight w:val="0"/>
          <w:marTop w:val="0"/>
          <w:marBottom w:val="0"/>
          <w:divBdr>
            <w:top w:val="none" w:sz="0" w:space="0" w:color="auto"/>
            <w:left w:val="none" w:sz="0" w:space="0" w:color="auto"/>
            <w:bottom w:val="none" w:sz="0" w:space="0" w:color="auto"/>
            <w:right w:val="none" w:sz="0" w:space="0" w:color="auto"/>
          </w:divBdr>
        </w:div>
        <w:div w:id="184446272">
          <w:marLeft w:val="0"/>
          <w:marRight w:val="0"/>
          <w:marTop w:val="0"/>
          <w:marBottom w:val="0"/>
          <w:divBdr>
            <w:top w:val="none" w:sz="0" w:space="0" w:color="auto"/>
            <w:left w:val="none" w:sz="0" w:space="0" w:color="auto"/>
            <w:bottom w:val="none" w:sz="0" w:space="0" w:color="auto"/>
            <w:right w:val="none" w:sz="0" w:space="0" w:color="auto"/>
          </w:divBdr>
        </w:div>
        <w:div w:id="1544905540">
          <w:marLeft w:val="0"/>
          <w:marRight w:val="0"/>
          <w:marTop w:val="0"/>
          <w:marBottom w:val="0"/>
          <w:divBdr>
            <w:top w:val="none" w:sz="0" w:space="0" w:color="auto"/>
            <w:left w:val="none" w:sz="0" w:space="0" w:color="auto"/>
            <w:bottom w:val="none" w:sz="0" w:space="0" w:color="auto"/>
            <w:right w:val="none" w:sz="0" w:space="0" w:color="auto"/>
          </w:divBdr>
        </w:div>
        <w:div w:id="1461846944">
          <w:marLeft w:val="0"/>
          <w:marRight w:val="0"/>
          <w:marTop w:val="0"/>
          <w:marBottom w:val="0"/>
          <w:divBdr>
            <w:top w:val="none" w:sz="0" w:space="0" w:color="auto"/>
            <w:left w:val="none" w:sz="0" w:space="0" w:color="auto"/>
            <w:bottom w:val="none" w:sz="0" w:space="0" w:color="auto"/>
            <w:right w:val="none" w:sz="0" w:space="0" w:color="auto"/>
          </w:divBdr>
        </w:div>
        <w:div w:id="146367347">
          <w:marLeft w:val="0"/>
          <w:marRight w:val="0"/>
          <w:marTop w:val="0"/>
          <w:marBottom w:val="0"/>
          <w:divBdr>
            <w:top w:val="none" w:sz="0" w:space="0" w:color="auto"/>
            <w:left w:val="none" w:sz="0" w:space="0" w:color="auto"/>
            <w:bottom w:val="none" w:sz="0" w:space="0" w:color="auto"/>
            <w:right w:val="none" w:sz="0" w:space="0" w:color="auto"/>
          </w:divBdr>
        </w:div>
        <w:div w:id="1375303133">
          <w:marLeft w:val="0"/>
          <w:marRight w:val="0"/>
          <w:marTop w:val="0"/>
          <w:marBottom w:val="0"/>
          <w:divBdr>
            <w:top w:val="none" w:sz="0" w:space="0" w:color="auto"/>
            <w:left w:val="none" w:sz="0" w:space="0" w:color="auto"/>
            <w:bottom w:val="none" w:sz="0" w:space="0" w:color="auto"/>
            <w:right w:val="none" w:sz="0" w:space="0" w:color="auto"/>
          </w:divBdr>
        </w:div>
        <w:div w:id="1548910587">
          <w:marLeft w:val="0"/>
          <w:marRight w:val="0"/>
          <w:marTop w:val="0"/>
          <w:marBottom w:val="0"/>
          <w:divBdr>
            <w:top w:val="none" w:sz="0" w:space="0" w:color="auto"/>
            <w:left w:val="none" w:sz="0" w:space="0" w:color="auto"/>
            <w:bottom w:val="none" w:sz="0" w:space="0" w:color="auto"/>
            <w:right w:val="none" w:sz="0" w:space="0" w:color="auto"/>
          </w:divBdr>
        </w:div>
        <w:div w:id="2147308541">
          <w:marLeft w:val="0"/>
          <w:marRight w:val="0"/>
          <w:marTop w:val="0"/>
          <w:marBottom w:val="0"/>
          <w:divBdr>
            <w:top w:val="none" w:sz="0" w:space="0" w:color="auto"/>
            <w:left w:val="none" w:sz="0" w:space="0" w:color="auto"/>
            <w:bottom w:val="none" w:sz="0" w:space="0" w:color="auto"/>
            <w:right w:val="none" w:sz="0" w:space="0" w:color="auto"/>
          </w:divBdr>
        </w:div>
        <w:div w:id="652374836">
          <w:marLeft w:val="0"/>
          <w:marRight w:val="0"/>
          <w:marTop w:val="0"/>
          <w:marBottom w:val="0"/>
          <w:divBdr>
            <w:top w:val="none" w:sz="0" w:space="0" w:color="auto"/>
            <w:left w:val="none" w:sz="0" w:space="0" w:color="auto"/>
            <w:bottom w:val="none" w:sz="0" w:space="0" w:color="auto"/>
            <w:right w:val="none" w:sz="0" w:space="0" w:color="auto"/>
          </w:divBdr>
        </w:div>
        <w:div w:id="705641444">
          <w:marLeft w:val="0"/>
          <w:marRight w:val="0"/>
          <w:marTop w:val="0"/>
          <w:marBottom w:val="0"/>
          <w:divBdr>
            <w:top w:val="none" w:sz="0" w:space="0" w:color="auto"/>
            <w:left w:val="none" w:sz="0" w:space="0" w:color="auto"/>
            <w:bottom w:val="none" w:sz="0" w:space="0" w:color="auto"/>
            <w:right w:val="none" w:sz="0" w:space="0" w:color="auto"/>
          </w:divBdr>
        </w:div>
        <w:div w:id="1038625090">
          <w:marLeft w:val="0"/>
          <w:marRight w:val="0"/>
          <w:marTop w:val="0"/>
          <w:marBottom w:val="0"/>
          <w:divBdr>
            <w:top w:val="none" w:sz="0" w:space="0" w:color="auto"/>
            <w:left w:val="none" w:sz="0" w:space="0" w:color="auto"/>
            <w:bottom w:val="none" w:sz="0" w:space="0" w:color="auto"/>
            <w:right w:val="none" w:sz="0" w:space="0" w:color="auto"/>
          </w:divBdr>
        </w:div>
        <w:div w:id="1505243001">
          <w:marLeft w:val="0"/>
          <w:marRight w:val="0"/>
          <w:marTop w:val="0"/>
          <w:marBottom w:val="0"/>
          <w:divBdr>
            <w:top w:val="none" w:sz="0" w:space="0" w:color="auto"/>
            <w:left w:val="none" w:sz="0" w:space="0" w:color="auto"/>
            <w:bottom w:val="none" w:sz="0" w:space="0" w:color="auto"/>
            <w:right w:val="none" w:sz="0" w:space="0" w:color="auto"/>
          </w:divBdr>
        </w:div>
        <w:div w:id="1106660483">
          <w:marLeft w:val="0"/>
          <w:marRight w:val="0"/>
          <w:marTop w:val="0"/>
          <w:marBottom w:val="0"/>
          <w:divBdr>
            <w:top w:val="none" w:sz="0" w:space="0" w:color="auto"/>
            <w:left w:val="none" w:sz="0" w:space="0" w:color="auto"/>
            <w:bottom w:val="none" w:sz="0" w:space="0" w:color="auto"/>
            <w:right w:val="none" w:sz="0" w:space="0" w:color="auto"/>
          </w:divBdr>
        </w:div>
        <w:div w:id="1286540281">
          <w:marLeft w:val="0"/>
          <w:marRight w:val="0"/>
          <w:marTop w:val="0"/>
          <w:marBottom w:val="0"/>
          <w:divBdr>
            <w:top w:val="none" w:sz="0" w:space="0" w:color="auto"/>
            <w:left w:val="none" w:sz="0" w:space="0" w:color="auto"/>
            <w:bottom w:val="none" w:sz="0" w:space="0" w:color="auto"/>
            <w:right w:val="none" w:sz="0" w:space="0" w:color="auto"/>
          </w:divBdr>
        </w:div>
        <w:div w:id="1323001256">
          <w:marLeft w:val="0"/>
          <w:marRight w:val="0"/>
          <w:marTop w:val="0"/>
          <w:marBottom w:val="0"/>
          <w:divBdr>
            <w:top w:val="none" w:sz="0" w:space="0" w:color="auto"/>
            <w:left w:val="none" w:sz="0" w:space="0" w:color="auto"/>
            <w:bottom w:val="none" w:sz="0" w:space="0" w:color="auto"/>
            <w:right w:val="none" w:sz="0" w:space="0" w:color="auto"/>
          </w:divBdr>
        </w:div>
        <w:div w:id="354960132">
          <w:marLeft w:val="0"/>
          <w:marRight w:val="0"/>
          <w:marTop w:val="0"/>
          <w:marBottom w:val="0"/>
          <w:divBdr>
            <w:top w:val="none" w:sz="0" w:space="0" w:color="auto"/>
            <w:left w:val="none" w:sz="0" w:space="0" w:color="auto"/>
            <w:bottom w:val="none" w:sz="0" w:space="0" w:color="auto"/>
            <w:right w:val="none" w:sz="0" w:space="0" w:color="auto"/>
          </w:divBdr>
        </w:div>
        <w:div w:id="2102405745">
          <w:marLeft w:val="0"/>
          <w:marRight w:val="0"/>
          <w:marTop w:val="0"/>
          <w:marBottom w:val="0"/>
          <w:divBdr>
            <w:top w:val="none" w:sz="0" w:space="0" w:color="auto"/>
            <w:left w:val="none" w:sz="0" w:space="0" w:color="auto"/>
            <w:bottom w:val="none" w:sz="0" w:space="0" w:color="auto"/>
            <w:right w:val="none" w:sz="0" w:space="0" w:color="auto"/>
          </w:divBdr>
        </w:div>
        <w:div w:id="1385759778">
          <w:marLeft w:val="0"/>
          <w:marRight w:val="0"/>
          <w:marTop w:val="0"/>
          <w:marBottom w:val="0"/>
          <w:divBdr>
            <w:top w:val="none" w:sz="0" w:space="0" w:color="auto"/>
            <w:left w:val="none" w:sz="0" w:space="0" w:color="auto"/>
            <w:bottom w:val="none" w:sz="0" w:space="0" w:color="auto"/>
            <w:right w:val="none" w:sz="0" w:space="0" w:color="auto"/>
          </w:divBdr>
        </w:div>
        <w:div w:id="375084713">
          <w:marLeft w:val="0"/>
          <w:marRight w:val="0"/>
          <w:marTop w:val="0"/>
          <w:marBottom w:val="0"/>
          <w:divBdr>
            <w:top w:val="none" w:sz="0" w:space="0" w:color="auto"/>
            <w:left w:val="none" w:sz="0" w:space="0" w:color="auto"/>
            <w:bottom w:val="none" w:sz="0" w:space="0" w:color="auto"/>
            <w:right w:val="none" w:sz="0" w:space="0" w:color="auto"/>
          </w:divBdr>
        </w:div>
        <w:div w:id="688918051">
          <w:marLeft w:val="0"/>
          <w:marRight w:val="0"/>
          <w:marTop w:val="0"/>
          <w:marBottom w:val="0"/>
          <w:divBdr>
            <w:top w:val="none" w:sz="0" w:space="0" w:color="auto"/>
            <w:left w:val="none" w:sz="0" w:space="0" w:color="auto"/>
            <w:bottom w:val="none" w:sz="0" w:space="0" w:color="auto"/>
            <w:right w:val="none" w:sz="0" w:space="0" w:color="auto"/>
          </w:divBdr>
        </w:div>
        <w:div w:id="1561594942">
          <w:marLeft w:val="0"/>
          <w:marRight w:val="0"/>
          <w:marTop w:val="0"/>
          <w:marBottom w:val="0"/>
          <w:divBdr>
            <w:top w:val="none" w:sz="0" w:space="0" w:color="auto"/>
            <w:left w:val="none" w:sz="0" w:space="0" w:color="auto"/>
            <w:bottom w:val="none" w:sz="0" w:space="0" w:color="auto"/>
            <w:right w:val="none" w:sz="0" w:space="0" w:color="auto"/>
          </w:divBdr>
        </w:div>
        <w:div w:id="896210456">
          <w:marLeft w:val="0"/>
          <w:marRight w:val="0"/>
          <w:marTop w:val="0"/>
          <w:marBottom w:val="0"/>
          <w:divBdr>
            <w:top w:val="none" w:sz="0" w:space="0" w:color="auto"/>
            <w:left w:val="none" w:sz="0" w:space="0" w:color="auto"/>
            <w:bottom w:val="none" w:sz="0" w:space="0" w:color="auto"/>
            <w:right w:val="none" w:sz="0" w:space="0" w:color="auto"/>
          </w:divBdr>
        </w:div>
        <w:div w:id="318921218">
          <w:marLeft w:val="0"/>
          <w:marRight w:val="0"/>
          <w:marTop w:val="0"/>
          <w:marBottom w:val="0"/>
          <w:divBdr>
            <w:top w:val="none" w:sz="0" w:space="0" w:color="auto"/>
            <w:left w:val="none" w:sz="0" w:space="0" w:color="auto"/>
            <w:bottom w:val="none" w:sz="0" w:space="0" w:color="auto"/>
            <w:right w:val="none" w:sz="0" w:space="0" w:color="auto"/>
          </w:divBdr>
        </w:div>
        <w:div w:id="799692900">
          <w:marLeft w:val="0"/>
          <w:marRight w:val="0"/>
          <w:marTop w:val="0"/>
          <w:marBottom w:val="0"/>
          <w:divBdr>
            <w:top w:val="none" w:sz="0" w:space="0" w:color="auto"/>
            <w:left w:val="none" w:sz="0" w:space="0" w:color="auto"/>
            <w:bottom w:val="none" w:sz="0" w:space="0" w:color="auto"/>
            <w:right w:val="none" w:sz="0" w:space="0" w:color="auto"/>
          </w:divBdr>
        </w:div>
        <w:div w:id="692611975">
          <w:marLeft w:val="0"/>
          <w:marRight w:val="0"/>
          <w:marTop w:val="0"/>
          <w:marBottom w:val="0"/>
          <w:divBdr>
            <w:top w:val="none" w:sz="0" w:space="0" w:color="auto"/>
            <w:left w:val="none" w:sz="0" w:space="0" w:color="auto"/>
            <w:bottom w:val="none" w:sz="0" w:space="0" w:color="auto"/>
            <w:right w:val="none" w:sz="0" w:space="0" w:color="auto"/>
          </w:divBdr>
        </w:div>
        <w:div w:id="1398356581">
          <w:marLeft w:val="0"/>
          <w:marRight w:val="0"/>
          <w:marTop w:val="0"/>
          <w:marBottom w:val="0"/>
          <w:divBdr>
            <w:top w:val="none" w:sz="0" w:space="0" w:color="auto"/>
            <w:left w:val="none" w:sz="0" w:space="0" w:color="auto"/>
            <w:bottom w:val="none" w:sz="0" w:space="0" w:color="auto"/>
            <w:right w:val="none" w:sz="0" w:space="0" w:color="auto"/>
          </w:divBdr>
        </w:div>
        <w:div w:id="1176456492">
          <w:marLeft w:val="0"/>
          <w:marRight w:val="0"/>
          <w:marTop w:val="0"/>
          <w:marBottom w:val="0"/>
          <w:divBdr>
            <w:top w:val="none" w:sz="0" w:space="0" w:color="auto"/>
            <w:left w:val="none" w:sz="0" w:space="0" w:color="auto"/>
            <w:bottom w:val="none" w:sz="0" w:space="0" w:color="auto"/>
            <w:right w:val="none" w:sz="0" w:space="0" w:color="auto"/>
          </w:divBdr>
        </w:div>
        <w:div w:id="723260461">
          <w:marLeft w:val="0"/>
          <w:marRight w:val="0"/>
          <w:marTop w:val="0"/>
          <w:marBottom w:val="0"/>
          <w:divBdr>
            <w:top w:val="none" w:sz="0" w:space="0" w:color="auto"/>
            <w:left w:val="none" w:sz="0" w:space="0" w:color="auto"/>
            <w:bottom w:val="none" w:sz="0" w:space="0" w:color="auto"/>
            <w:right w:val="none" w:sz="0" w:space="0" w:color="auto"/>
          </w:divBdr>
        </w:div>
        <w:div w:id="11348834">
          <w:marLeft w:val="0"/>
          <w:marRight w:val="0"/>
          <w:marTop w:val="0"/>
          <w:marBottom w:val="0"/>
          <w:divBdr>
            <w:top w:val="none" w:sz="0" w:space="0" w:color="auto"/>
            <w:left w:val="none" w:sz="0" w:space="0" w:color="auto"/>
            <w:bottom w:val="none" w:sz="0" w:space="0" w:color="auto"/>
            <w:right w:val="none" w:sz="0" w:space="0" w:color="auto"/>
          </w:divBdr>
        </w:div>
        <w:div w:id="1376733748">
          <w:marLeft w:val="0"/>
          <w:marRight w:val="0"/>
          <w:marTop w:val="0"/>
          <w:marBottom w:val="0"/>
          <w:divBdr>
            <w:top w:val="none" w:sz="0" w:space="0" w:color="auto"/>
            <w:left w:val="none" w:sz="0" w:space="0" w:color="auto"/>
            <w:bottom w:val="none" w:sz="0" w:space="0" w:color="auto"/>
            <w:right w:val="none" w:sz="0" w:space="0" w:color="auto"/>
          </w:divBdr>
        </w:div>
        <w:div w:id="1109276092">
          <w:marLeft w:val="0"/>
          <w:marRight w:val="0"/>
          <w:marTop w:val="0"/>
          <w:marBottom w:val="0"/>
          <w:divBdr>
            <w:top w:val="none" w:sz="0" w:space="0" w:color="auto"/>
            <w:left w:val="none" w:sz="0" w:space="0" w:color="auto"/>
            <w:bottom w:val="none" w:sz="0" w:space="0" w:color="auto"/>
            <w:right w:val="none" w:sz="0" w:space="0" w:color="auto"/>
          </w:divBdr>
        </w:div>
        <w:div w:id="2079548851">
          <w:marLeft w:val="0"/>
          <w:marRight w:val="0"/>
          <w:marTop w:val="0"/>
          <w:marBottom w:val="0"/>
          <w:divBdr>
            <w:top w:val="none" w:sz="0" w:space="0" w:color="auto"/>
            <w:left w:val="none" w:sz="0" w:space="0" w:color="auto"/>
            <w:bottom w:val="none" w:sz="0" w:space="0" w:color="auto"/>
            <w:right w:val="none" w:sz="0" w:space="0" w:color="auto"/>
          </w:divBdr>
        </w:div>
        <w:div w:id="891887177">
          <w:marLeft w:val="0"/>
          <w:marRight w:val="0"/>
          <w:marTop w:val="0"/>
          <w:marBottom w:val="0"/>
          <w:divBdr>
            <w:top w:val="none" w:sz="0" w:space="0" w:color="auto"/>
            <w:left w:val="none" w:sz="0" w:space="0" w:color="auto"/>
            <w:bottom w:val="none" w:sz="0" w:space="0" w:color="auto"/>
            <w:right w:val="none" w:sz="0" w:space="0" w:color="auto"/>
          </w:divBdr>
        </w:div>
        <w:div w:id="1738895183">
          <w:marLeft w:val="0"/>
          <w:marRight w:val="0"/>
          <w:marTop w:val="0"/>
          <w:marBottom w:val="0"/>
          <w:divBdr>
            <w:top w:val="none" w:sz="0" w:space="0" w:color="auto"/>
            <w:left w:val="none" w:sz="0" w:space="0" w:color="auto"/>
            <w:bottom w:val="none" w:sz="0" w:space="0" w:color="auto"/>
            <w:right w:val="none" w:sz="0" w:space="0" w:color="auto"/>
          </w:divBdr>
        </w:div>
        <w:div w:id="1467511164">
          <w:marLeft w:val="0"/>
          <w:marRight w:val="0"/>
          <w:marTop w:val="0"/>
          <w:marBottom w:val="0"/>
          <w:divBdr>
            <w:top w:val="none" w:sz="0" w:space="0" w:color="auto"/>
            <w:left w:val="none" w:sz="0" w:space="0" w:color="auto"/>
            <w:bottom w:val="none" w:sz="0" w:space="0" w:color="auto"/>
            <w:right w:val="none" w:sz="0" w:space="0" w:color="auto"/>
          </w:divBdr>
        </w:div>
        <w:div w:id="1521428188">
          <w:marLeft w:val="0"/>
          <w:marRight w:val="0"/>
          <w:marTop w:val="0"/>
          <w:marBottom w:val="0"/>
          <w:divBdr>
            <w:top w:val="none" w:sz="0" w:space="0" w:color="auto"/>
            <w:left w:val="none" w:sz="0" w:space="0" w:color="auto"/>
            <w:bottom w:val="none" w:sz="0" w:space="0" w:color="auto"/>
            <w:right w:val="none" w:sz="0" w:space="0" w:color="auto"/>
          </w:divBdr>
        </w:div>
        <w:div w:id="1369261164">
          <w:marLeft w:val="0"/>
          <w:marRight w:val="0"/>
          <w:marTop w:val="0"/>
          <w:marBottom w:val="0"/>
          <w:divBdr>
            <w:top w:val="none" w:sz="0" w:space="0" w:color="auto"/>
            <w:left w:val="none" w:sz="0" w:space="0" w:color="auto"/>
            <w:bottom w:val="none" w:sz="0" w:space="0" w:color="auto"/>
            <w:right w:val="none" w:sz="0" w:space="0" w:color="auto"/>
          </w:divBdr>
        </w:div>
        <w:div w:id="261961070">
          <w:marLeft w:val="0"/>
          <w:marRight w:val="0"/>
          <w:marTop w:val="0"/>
          <w:marBottom w:val="0"/>
          <w:divBdr>
            <w:top w:val="none" w:sz="0" w:space="0" w:color="auto"/>
            <w:left w:val="none" w:sz="0" w:space="0" w:color="auto"/>
            <w:bottom w:val="none" w:sz="0" w:space="0" w:color="auto"/>
            <w:right w:val="none" w:sz="0" w:space="0" w:color="auto"/>
          </w:divBdr>
        </w:div>
        <w:div w:id="1487816331">
          <w:marLeft w:val="0"/>
          <w:marRight w:val="0"/>
          <w:marTop w:val="0"/>
          <w:marBottom w:val="0"/>
          <w:divBdr>
            <w:top w:val="none" w:sz="0" w:space="0" w:color="auto"/>
            <w:left w:val="none" w:sz="0" w:space="0" w:color="auto"/>
            <w:bottom w:val="none" w:sz="0" w:space="0" w:color="auto"/>
            <w:right w:val="none" w:sz="0" w:space="0" w:color="auto"/>
          </w:divBdr>
        </w:div>
        <w:div w:id="1659723606">
          <w:marLeft w:val="0"/>
          <w:marRight w:val="0"/>
          <w:marTop w:val="0"/>
          <w:marBottom w:val="0"/>
          <w:divBdr>
            <w:top w:val="none" w:sz="0" w:space="0" w:color="auto"/>
            <w:left w:val="none" w:sz="0" w:space="0" w:color="auto"/>
            <w:bottom w:val="none" w:sz="0" w:space="0" w:color="auto"/>
            <w:right w:val="none" w:sz="0" w:space="0" w:color="auto"/>
          </w:divBdr>
        </w:div>
        <w:div w:id="69499406">
          <w:marLeft w:val="0"/>
          <w:marRight w:val="0"/>
          <w:marTop w:val="0"/>
          <w:marBottom w:val="0"/>
          <w:divBdr>
            <w:top w:val="none" w:sz="0" w:space="0" w:color="auto"/>
            <w:left w:val="none" w:sz="0" w:space="0" w:color="auto"/>
            <w:bottom w:val="none" w:sz="0" w:space="0" w:color="auto"/>
            <w:right w:val="none" w:sz="0" w:space="0" w:color="auto"/>
          </w:divBdr>
        </w:div>
        <w:div w:id="566691951">
          <w:marLeft w:val="0"/>
          <w:marRight w:val="0"/>
          <w:marTop w:val="0"/>
          <w:marBottom w:val="0"/>
          <w:divBdr>
            <w:top w:val="none" w:sz="0" w:space="0" w:color="auto"/>
            <w:left w:val="none" w:sz="0" w:space="0" w:color="auto"/>
            <w:bottom w:val="none" w:sz="0" w:space="0" w:color="auto"/>
            <w:right w:val="none" w:sz="0" w:space="0" w:color="auto"/>
          </w:divBdr>
        </w:div>
        <w:div w:id="299653341">
          <w:marLeft w:val="0"/>
          <w:marRight w:val="0"/>
          <w:marTop w:val="0"/>
          <w:marBottom w:val="0"/>
          <w:divBdr>
            <w:top w:val="none" w:sz="0" w:space="0" w:color="auto"/>
            <w:left w:val="none" w:sz="0" w:space="0" w:color="auto"/>
            <w:bottom w:val="none" w:sz="0" w:space="0" w:color="auto"/>
            <w:right w:val="none" w:sz="0" w:space="0" w:color="auto"/>
          </w:divBdr>
        </w:div>
        <w:div w:id="1272123605">
          <w:marLeft w:val="0"/>
          <w:marRight w:val="0"/>
          <w:marTop w:val="0"/>
          <w:marBottom w:val="0"/>
          <w:divBdr>
            <w:top w:val="none" w:sz="0" w:space="0" w:color="auto"/>
            <w:left w:val="none" w:sz="0" w:space="0" w:color="auto"/>
            <w:bottom w:val="none" w:sz="0" w:space="0" w:color="auto"/>
            <w:right w:val="none" w:sz="0" w:space="0" w:color="auto"/>
          </w:divBdr>
        </w:div>
        <w:div w:id="1081950640">
          <w:marLeft w:val="0"/>
          <w:marRight w:val="0"/>
          <w:marTop w:val="0"/>
          <w:marBottom w:val="0"/>
          <w:divBdr>
            <w:top w:val="none" w:sz="0" w:space="0" w:color="auto"/>
            <w:left w:val="none" w:sz="0" w:space="0" w:color="auto"/>
            <w:bottom w:val="none" w:sz="0" w:space="0" w:color="auto"/>
            <w:right w:val="none" w:sz="0" w:space="0" w:color="auto"/>
          </w:divBdr>
        </w:div>
        <w:div w:id="536746496">
          <w:marLeft w:val="0"/>
          <w:marRight w:val="0"/>
          <w:marTop w:val="0"/>
          <w:marBottom w:val="0"/>
          <w:divBdr>
            <w:top w:val="none" w:sz="0" w:space="0" w:color="auto"/>
            <w:left w:val="none" w:sz="0" w:space="0" w:color="auto"/>
            <w:bottom w:val="none" w:sz="0" w:space="0" w:color="auto"/>
            <w:right w:val="none" w:sz="0" w:space="0" w:color="auto"/>
          </w:divBdr>
        </w:div>
        <w:div w:id="2017882485">
          <w:marLeft w:val="0"/>
          <w:marRight w:val="0"/>
          <w:marTop w:val="0"/>
          <w:marBottom w:val="0"/>
          <w:divBdr>
            <w:top w:val="none" w:sz="0" w:space="0" w:color="auto"/>
            <w:left w:val="none" w:sz="0" w:space="0" w:color="auto"/>
            <w:bottom w:val="none" w:sz="0" w:space="0" w:color="auto"/>
            <w:right w:val="none" w:sz="0" w:space="0" w:color="auto"/>
          </w:divBdr>
        </w:div>
        <w:div w:id="1061442797">
          <w:marLeft w:val="0"/>
          <w:marRight w:val="0"/>
          <w:marTop w:val="0"/>
          <w:marBottom w:val="0"/>
          <w:divBdr>
            <w:top w:val="none" w:sz="0" w:space="0" w:color="auto"/>
            <w:left w:val="none" w:sz="0" w:space="0" w:color="auto"/>
            <w:bottom w:val="none" w:sz="0" w:space="0" w:color="auto"/>
            <w:right w:val="none" w:sz="0" w:space="0" w:color="auto"/>
          </w:divBdr>
        </w:div>
        <w:div w:id="941953374">
          <w:marLeft w:val="0"/>
          <w:marRight w:val="0"/>
          <w:marTop w:val="0"/>
          <w:marBottom w:val="0"/>
          <w:divBdr>
            <w:top w:val="none" w:sz="0" w:space="0" w:color="auto"/>
            <w:left w:val="none" w:sz="0" w:space="0" w:color="auto"/>
            <w:bottom w:val="none" w:sz="0" w:space="0" w:color="auto"/>
            <w:right w:val="none" w:sz="0" w:space="0" w:color="auto"/>
          </w:divBdr>
        </w:div>
        <w:div w:id="1203202592">
          <w:marLeft w:val="0"/>
          <w:marRight w:val="0"/>
          <w:marTop w:val="0"/>
          <w:marBottom w:val="0"/>
          <w:divBdr>
            <w:top w:val="none" w:sz="0" w:space="0" w:color="auto"/>
            <w:left w:val="none" w:sz="0" w:space="0" w:color="auto"/>
            <w:bottom w:val="none" w:sz="0" w:space="0" w:color="auto"/>
            <w:right w:val="none" w:sz="0" w:space="0" w:color="auto"/>
          </w:divBdr>
        </w:div>
        <w:div w:id="1759596100">
          <w:marLeft w:val="0"/>
          <w:marRight w:val="0"/>
          <w:marTop w:val="0"/>
          <w:marBottom w:val="0"/>
          <w:divBdr>
            <w:top w:val="none" w:sz="0" w:space="0" w:color="auto"/>
            <w:left w:val="none" w:sz="0" w:space="0" w:color="auto"/>
            <w:bottom w:val="none" w:sz="0" w:space="0" w:color="auto"/>
            <w:right w:val="none" w:sz="0" w:space="0" w:color="auto"/>
          </w:divBdr>
        </w:div>
        <w:div w:id="514853527">
          <w:marLeft w:val="0"/>
          <w:marRight w:val="0"/>
          <w:marTop w:val="0"/>
          <w:marBottom w:val="0"/>
          <w:divBdr>
            <w:top w:val="none" w:sz="0" w:space="0" w:color="auto"/>
            <w:left w:val="none" w:sz="0" w:space="0" w:color="auto"/>
            <w:bottom w:val="none" w:sz="0" w:space="0" w:color="auto"/>
            <w:right w:val="none" w:sz="0" w:space="0" w:color="auto"/>
          </w:divBdr>
        </w:div>
        <w:div w:id="1429041231">
          <w:marLeft w:val="0"/>
          <w:marRight w:val="0"/>
          <w:marTop w:val="0"/>
          <w:marBottom w:val="0"/>
          <w:divBdr>
            <w:top w:val="none" w:sz="0" w:space="0" w:color="auto"/>
            <w:left w:val="none" w:sz="0" w:space="0" w:color="auto"/>
            <w:bottom w:val="none" w:sz="0" w:space="0" w:color="auto"/>
            <w:right w:val="none" w:sz="0" w:space="0" w:color="auto"/>
          </w:divBdr>
        </w:div>
        <w:div w:id="992178043">
          <w:marLeft w:val="0"/>
          <w:marRight w:val="0"/>
          <w:marTop w:val="0"/>
          <w:marBottom w:val="0"/>
          <w:divBdr>
            <w:top w:val="none" w:sz="0" w:space="0" w:color="auto"/>
            <w:left w:val="none" w:sz="0" w:space="0" w:color="auto"/>
            <w:bottom w:val="none" w:sz="0" w:space="0" w:color="auto"/>
            <w:right w:val="none" w:sz="0" w:space="0" w:color="auto"/>
          </w:divBdr>
        </w:div>
        <w:div w:id="1718625539">
          <w:marLeft w:val="0"/>
          <w:marRight w:val="0"/>
          <w:marTop w:val="0"/>
          <w:marBottom w:val="0"/>
          <w:divBdr>
            <w:top w:val="none" w:sz="0" w:space="0" w:color="auto"/>
            <w:left w:val="none" w:sz="0" w:space="0" w:color="auto"/>
            <w:bottom w:val="none" w:sz="0" w:space="0" w:color="auto"/>
            <w:right w:val="none" w:sz="0" w:space="0" w:color="auto"/>
          </w:divBdr>
        </w:div>
        <w:div w:id="23748158">
          <w:marLeft w:val="0"/>
          <w:marRight w:val="0"/>
          <w:marTop w:val="0"/>
          <w:marBottom w:val="0"/>
          <w:divBdr>
            <w:top w:val="none" w:sz="0" w:space="0" w:color="auto"/>
            <w:left w:val="none" w:sz="0" w:space="0" w:color="auto"/>
            <w:bottom w:val="none" w:sz="0" w:space="0" w:color="auto"/>
            <w:right w:val="none" w:sz="0" w:space="0" w:color="auto"/>
          </w:divBdr>
        </w:div>
        <w:div w:id="543522025">
          <w:marLeft w:val="0"/>
          <w:marRight w:val="0"/>
          <w:marTop w:val="0"/>
          <w:marBottom w:val="0"/>
          <w:divBdr>
            <w:top w:val="none" w:sz="0" w:space="0" w:color="auto"/>
            <w:left w:val="none" w:sz="0" w:space="0" w:color="auto"/>
            <w:bottom w:val="none" w:sz="0" w:space="0" w:color="auto"/>
            <w:right w:val="none" w:sz="0" w:space="0" w:color="auto"/>
          </w:divBdr>
        </w:div>
        <w:div w:id="345333493">
          <w:marLeft w:val="0"/>
          <w:marRight w:val="0"/>
          <w:marTop w:val="0"/>
          <w:marBottom w:val="0"/>
          <w:divBdr>
            <w:top w:val="none" w:sz="0" w:space="0" w:color="auto"/>
            <w:left w:val="none" w:sz="0" w:space="0" w:color="auto"/>
            <w:bottom w:val="none" w:sz="0" w:space="0" w:color="auto"/>
            <w:right w:val="none" w:sz="0" w:space="0" w:color="auto"/>
          </w:divBdr>
        </w:div>
        <w:div w:id="274094452">
          <w:marLeft w:val="0"/>
          <w:marRight w:val="0"/>
          <w:marTop w:val="0"/>
          <w:marBottom w:val="0"/>
          <w:divBdr>
            <w:top w:val="none" w:sz="0" w:space="0" w:color="auto"/>
            <w:left w:val="none" w:sz="0" w:space="0" w:color="auto"/>
            <w:bottom w:val="none" w:sz="0" w:space="0" w:color="auto"/>
            <w:right w:val="none" w:sz="0" w:space="0" w:color="auto"/>
          </w:divBdr>
        </w:div>
        <w:div w:id="1345981778">
          <w:marLeft w:val="0"/>
          <w:marRight w:val="0"/>
          <w:marTop w:val="0"/>
          <w:marBottom w:val="0"/>
          <w:divBdr>
            <w:top w:val="none" w:sz="0" w:space="0" w:color="auto"/>
            <w:left w:val="none" w:sz="0" w:space="0" w:color="auto"/>
            <w:bottom w:val="none" w:sz="0" w:space="0" w:color="auto"/>
            <w:right w:val="none" w:sz="0" w:space="0" w:color="auto"/>
          </w:divBdr>
        </w:div>
        <w:div w:id="468472535">
          <w:marLeft w:val="0"/>
          <w:marRight w:val="0"/>
          <w:marTop w:val="0"/>
          <w:marBottom w:val="0"/>
          <w:divBdr>
            <w:top w:val="none" w:sz="0" w:space="0" w:color="auto"/>
            <w:left w:val="none" w:sz="0" w:space="0" w:color="auto"/>
            <w:bottom w:val="none" w:sz="0" w:space="0" w:color="auto"/>
            <w:right w:val="none" w:sz="0" w:space="0" w:color="auto"/>
          </w:divBdr>
        </w:div>
        <w:div w:id="298806321">
          <w:marLeft w:val="0"/>
          <w:marRight w:val="0"/>
          <w:marTop w:val="0"/>
          <w:marBottom w:val="0"/>
          <w:divBdr>
            <w:top w:val="none" w:sz="0" w:space="0" w:color="auto"/>
            <w:left w:val="none" w:sz="0" w:space="0" w:color="auto"/>
            <w:bottom w:val="none" w:sz="0" w:space="0" w:color="auto"/>
            <w:right w:val="none" w:sz="0" w:space="0" w:color="auto"/>
          </w:divBdr>
        </w:div>
        <w:div w:id="858200399">
          <w:marLeft w:val="0"/>
          <w:marRight w:val="0"/>
          <w:marTop w:val="0"/>
          <w:marBottom w:val="0"/>
          <w:divBdr>
            <w:top w:val="none" w:sz="0" w:space="0" w:color="auto"/>
            <w:left w:val="none" w:sz="0" w:space="0" w:color="auto"/>
            <w:bottom w:val="none" w:sz="0" w:space="0" w:color="auto"/>
            <w:right w:val="none" w:sz="0" w:space="0" w:color="auto"/>
          </w:divBdr>
        </w:div>
        <w:div w:id="1951013103">
          <w:marLeft w:val="0"/>
          <w:marRight w:val="0"/>
          <w:marTop w:val="0"/>
          <w:marBottom w:val="0"/>
          <w:divBdr>
            <w:top w:val="none" w:sz="0" w:space="0" w:color="auto"/>
            <w:left w:val="none" w:sz="0" w:space="0" w:color="auto"/>
            <w:bottom w:val="none" w:sz="0" w:space="0" w:color="auto"/>
            <w:right w:val="none" w:sz="0" w:space="0" w:color="auto"/>
          </w:divBdr>
        </w:div>
        <w:div w:id="458574940">
          <w:marLeft w:val="0"/>
          <w:marRight w:val="0"/>
          <w:marTop w:val="0"/>
          <w:marBottom w:val="0"/>
          <w:divBdr>
            <w:top w:val="none" w:sz="0" w:space="0" w:color="auto"/>
            <w:left w:val="none" w:sz="0" w:space="0" w:color="auto"/>
            <w:bottom w:val="none" w:sz="0" w:space="0" w:color="auto"/>
            <w:right w:val="none" w:sz="0" w:space="0" w:color="auto"/>
          </w:divBdr>
        </w:div>
        <w:div w:id="285045254">
          <w:marLeft w:val="0"/>
          <w:marRight w:val="0"/>
          <w:marTop w:val="0"/>
          <w:marBottom w:val="0"/>
          <w:divBdr>
            <w:top w:val="none" w:sz="0" w:space="0" w:color="auto"/>
            <w:left w:val="none" w:sz="0" w:space="0" w:color="auto"/>
            <w:bottom w:val="none" w:sz="0" w:space="0" w:color="auto"/>
            <w:right w:val="none" w:sz="0" w:space="0" w:color="auto"/>
          </w:divBdr>
        </w:div>
        <w:div w:id="1990136482">
          <w:marLeft w:val="0"/>
          <w:marRight w:val="0"/>
          <w:marTop w:val="0"/>
          <w:marBottom w:val="0"/>
          <w:divBdr>
            <w:top w:val="none" w:sz="0" w:space="0" w:color="auto"/>
            <w:left w:val="none" w:sz="0" w:space="0" w:color="auto"/>
            <w:bottom w:val="none" w:sz="0" w:space="0" w:color="auto"/>
            <w:right w:val="none" w:sz="0" w:space="0" w:color="auto"/>
          </w:divBdr>
        </w:div>
        <w:div w:id="1629778713">
          <w:marLeft w:val="0"/>
          <w:marRight w:val="0"/>
          <w:marTop w:val="0"/>
          <w:marBottom w:val="0"/>
          <w:divBdr>
            <w:top w:val="none" w:sz="0" w:space="0" w:color="auto"/>
            <w:left w:val="none" w:sz="0" w:space="0" w:color="auto"/>
            <w:bottom w:val="none" w:sz="0" w:space="0" w:color="auto"/>
            <w:right w:val="none" w:sz="0" w:space="0" w:color="auto"/>
          </w:divBdr>
        </w:div>
        <w:div w:id="910969367">
          <w:marLeft w:val="0"/>
          <w:marRight w:val="0"/>
          <w:marTop w:val="0"/>
          <w:marBottom w:val="0"/>
          <w:divBdr>
            <w:top w:val="none" w:sz="0" w:space="0" w:color="auto"/>
            <w:left w:val="none" w:sz="0" w:space="0" w:color="auto"/>
            <w:bottom w:val="none" w:sz="0" w:space="0" w:color="auto"/>
            <w:right w:val="none" w:sz="0" w:space="0" w:color="auto"/>
          </w:divBdr>
        </w:div>
        <w:div w:id="1950506806">
          <w:marLeft w:val="0"/>
          <w:marRight w:val="0"/>
          <w:marTop w:val="0"/>
          <w:marBottom w:val="0"/>
          <w:divBdr>
            <w:top w:val="none" w:sz="0" w:space="0" w:color="auto"/>
            <w:left w:val="none" w:sz="0" w:space="0" w:color="auto"/>
            <w:bottom w:val="none" w:sz="0" w:space="0" w:color="auto"/>
            <w:right w:val="none" w:sz="0" w:space="0" w:color="auto"/>
          </w:divBdr>
        </w:div>
        <w:div w:id="1121725940">
          <w:marLeft w:val="0"/>
          <w:marRight w:val="0"/>
          <w:marTop w:val="0"/>
          <w:marBottom w:val="0"/>
          <w:divBdr>
            <w:top w:val="none" w:sz="0" w:space="0" w:color="auto"/>
            <w:left w:val="none" w:sz="0" w:space="0" w:color="auto"/>
            <w:bottom w:val="none" w:sz="0" w:space="0" w:color="auto"/>
            <w:right w:val="none" w:sz="0" w:space="0" w:color="auto"/>
          </w:divBdr>
        </w:div>
        <w:div w:id="202796120">
          <w:marLeft w:val="0"/>
          <w:marRight w:val="0"/>
          <w:marTop w:val="0"/>
          <w:marBottom w:val="0"/>
          <w:divBdr>
            <w:top w:val="none" w:sz="0" w:space="0" w:color="auto"/>
            <w:left w:val="none" w:sz="0" w:space="0" w:color="auto"/>
            <w:bottom w:val="none" w:sz="0" w:space="0" w:color="auto"/>
            <w:right w:val="none" w:sz="0" w:space="0" w:color="auto"/>
          </w:divBdr>
        </w:div>
        <w:div w:id="82729830">
          <w:marLeft w:val="0"/>
          <w:marRight w:val="0"/>
          <w:marTop w:val="0"/>
          <w:marBottom w:val="0"/>
          <w:divBdr>
            <w:top w:val="none" w:sz="0" w:space="0" w:color="auto"/>
            <w:left w:val="none" w:sz="0" w:space="0" w:color="auto"/>
            <w:bottom w:val="none" w:sz="0" w:space="0" w:color="auto"/>
            <w:right w:val="none" w:sz="0" w:space="0" w:color="auto"/>
          </w:divBdr>
        </w:div>
        <w:div w:id="1767657013">
          <w:marLeft w:val="0"/>
          <w:marRight w:val="0"/>
          <w:marTop w:val="0"/>
          <w:marBottom w:val="0"/>
          <w:divBdr>
            <w:top w:val="none" w:sz="0" w:space="0" w:color="auto"/>
            <w:left w:val="none" w:sz="0" w:space="0" w:color="auto"/>
            <w:bottom w:val="none" w:sz="0" w:space="0" w:color="auto"/>
            <w:right w:val="none" w:sz="0" w:space="0" w:color="auto"/>
          </w:divBdr>
        </w:div>
        <w:div w:id="1812551945">
          <w:marLeft w:val="0"/>
          <w:marRight w:val="0"/>
          <w:marTop w:val="0"/>
          <w:marBottom w:val="0"/>
          <w:divBdr>
            <w:top w:val="none" w:sz="0" w:space="0" w:color="auto"/>
            <w:left w:val="none" w:sz="0" w:space="0" w:color="auto"/>
            <w:bottom w:val="none" w:sz="0" w:space="0" w:color="auto"/>
            <w:right w:val="none" w:sz="0" w:space="0" w:color="auto"/>
          </w:divBdr>
        </w:div>
        <w:div w:id="1520774829">
          <w:marLeft w:val="0"/>
          <w:marRight w:val="0"/>
          <w:marTop w:val="0"/>
          <w:marBottom w:val="0"/>
          <w:divBdr>
            <w:top w:val="none" w:sz="0" w:space="0" w:color="auto"/>
            <w:left w:val="none" w:sz="0" w:space="0" w:color="auto"/>
            <w:bottom w:val="none" w:sz="0" w:space="0" w:color="auto"/>
            <w:right w:val="none" w:sz="0" w:space="0" w:color="auto"/>
          </w:divBdr>
        </w:div>
        <w:div w:id="902180115">
          <w:marLeft w:val="0"/>
          <w:marRight w:val="0"/>
          <w:marTop w:val="0"/>
          <w:marBottom w:val="0"/>
          <w:divBdr>
            <w:top w:val="none" w:sz="0" w:space="0" w:color="auto"/>
            <w:left w:val="none" w:sz="0" w:space="0" w:color="auto"/>
            <w:bottom w:val="none" w:sz="0" w:space="0" w:color="auto"/>
            <w:right w:val="none" w:sz="0" w:space="0" w:color="auto"/>
          </w:divBdr>
        </w:div>
        <w:div w:id="978455287">
          <w:marLeft w:val="0"/>
          <w:marRight w:val="0"/>
          <w:marTop w:val="0"/>
          <w:marBottom w:val="0"/>
          <w:divBdr>
            <w:top w:val="none" w:sz="0" w:space="0" w:color="auto"/>
            <w:left w:val="none" w:sz="0" w:space="0" w:color="auto"/>
            <w:bottom w:val="none" w:sz="0" w:space="0" w:color="auto"/>
            <w:right w:val="none" w:sz="0" w:space="0" w:color="auto"/>
          </w:divBdr>
        </w:div>
        <w:div w:id="1057900188">
          <w:marLeft w:val="0"/>
          <w:marRight w:val="0"/>
          <w:marTop w:val="0"/>
          <w:marBottom w:val="0"/>
          <w:divBdr>
            <w:top w:val="none" w:sz="0" w:space="0" w:color="auto"/>
            <w:left w:val="none" w:sz="0" w:space="0" w:color="auto"/>
            <w:bottom w:val="none" w:sz="0" w:space="0" w:color="auto"/>
            <w:right w:val="none" w:sz="0" w:space="0" w:color="auto"/>
          </w:divBdr>
        </w:div>
        <w:div w:id="2009824907">
          <w:marLeft w:val="0"/>
          <w:marRight w:val="0"/>
          <w:marTop w:val="0"/>
          <w:marBottom w:val="0"/>
          <w:divBdr>
            <w:top w:val="none" w:sz="0" w:space="0" w:color="auto"/>
            <w:left w:val="none" w:sz="0" w:space="0" w:color="auto"/>
            <w:bottom w:val="none" w:sz="0" w:space="0" w:color="auto"/>
            <w:right w:val="none" w:sz="0" w:space="0" w:color="auto"/>
          </w:divBdr>
        </w:div>
        <w:div w:id="1281032396">
          <w:marLeft w:val="0"/>
          <w:marRight w:val="0"/>
          <w:marTop w:val="0"/>
          <w:marBottom w:val="0"/>
          <w:divBdr>
            <w:top w:val="none" w:sz="0" w:space="0" w:color="auto"/>
            <w:left w:val="none" w:sz="0" w:space="0" w:color="auto"/>
            <w:bottom w:val="none" w:sz="0" w:space="0" w:color="auto"/>
            <w:right w:val="none" w:sz="0" w:space="0" w:color="auto"/>
          </w:divBdr>
        </w:div>
        <w:div w:id="298148904">
          <w:marLeft w:val="0"/>
          <w:marRight w:val="0"/>
          <w:marTop w:val="0"/>
          <w:marBottom w:val="0"/>
          <w:divBdr>
            <w:top w:val="none" w:sz="0" w:space="0" w:color="auto"/>
            <w:left w:val="none" w:sz="0" w:space="0" w:color="auto"/>
            <w:bottom w:val="none" w:sz="0" w:space="0" w:color="auto"/>
            <w:right w:val="none" w:sz="0" w:space="0" w:color="auto"/>
          </w:divBdr>
        </w:div>
        <w:div w:id="1775980111">
          <w:marLeft w:val="0"/>
          <w:marRight w:val="0"/>
          <w:marTop w:val="0"/>
          <w:marBottom w:val="0"/>
          <w:divBdr>
            <w:top w:val="none" w:sz="0" w:space="0" w:color="auto"/>
            <w:left w:val="none" w:sz="0" w:space="0" w:color="auto"/>
            <w:bottom w:val="none" w:sz="0" w:space="0" w:color="auto"/>
            <w:right w:val="none" w:sz="0" w:space="0" w:color="auto"/>
          </w:divBdr>
        </w:div>
        <w:div w:id="1312369151">
          <w:marLeft w:val="0"/>
          <w:marRight w:val="0"/>
          <w:marTop w:val="0"/>
          <w:marBottom w:val="0"/>
          <w:divBdr>
            <w:top w:val="none" w:sz="0" w:space="0" w:color="auto"/>
            <w:left w:val="none" w:sz="0" w:space="0" w:color="auto"/>
            <w:bottom w:val="none" w:sz="0" w:space="0" w:color="auto"/>
            <w:right w:val="none" w:sz="0" w:space="0" w:color="auto"/>
          </w:divBdr>
        </w:div>
        <w:div w:id="794106222">
          <w:marLeft w:val="0"/>
          <w:marRight w:val="0"/>
          <w:marTop w:val="0"/>
          <w:marBottom w:val="0"/>
          <w:divBdr>
            <w:top w:val="none" w:sz="0" w:space="0" w:color="auto"/>
            <w:left w:val="none" w:sz="0" w:space="0" w:color="auto"/>
            <w:bottom w:val="none" w:sz="0" w:space="0" w:color="auto"/>
            <w:right w:val="none" w:sz="0" w:space="0" w:color="auto"/>
          </w:divBdr>
        </w:div>
        <w:div w:id="461655571">
          <w:marLeft w:val="0"/>
          <w:marRight w:val="0"/>
          <w:marTop w:val="0"/>
          <w:marBottom w:val="0"/>
          <w:divBdr>
            <w:top w:val="none" w:sz="0" w:space="0" w:color="auto"/>
            <w:left w:val="none" w:sz="0" w:space="0" w:color="auto"/>
            <w:bottom w:val="none" w:sz="0" w:space="0" w:color="auto"/>
            <w:right w:val="none" w:sz="0" w:space="0" w:color="auto"/>
          </w:divBdr>
        </w:div>
        <w:div w:id="1226645463">
          <w:marLeft w:val="0"/>
          <w:marRight w:val="0"/>
          <w:marTop w:val="0"/>
          <w:marBottom w:val="0"/>
          <w:divBdr>
            <w:top w:val="none" w:sz="0" w:space="0" w:color="auto"/>
            <w:left w:val="none" w:sz="0" w:space="0" w:color="auto"/>
            <w:bottom w:val="none" w:sz="0" w:space="0" w:color="auto"/>
            <w:right w:val="none" w:sz="0" w:space="0" w:color="auto"/>
          </w:divBdr>
        </w:div>
        <w:div w:id="8677909">
          <w:marLeft w:val="0"/>
          <w:marRight w:val="0"/>
          <w:marTop w:val="0"/>
          <w:marBottom w:val="0"/>
          <w:divBdr>
            <w:top w:val="none" w:sz="0" w:space="0" w:color="auto"/>
            <w:left w:val="none" w:sz="0" w:space="0" w:color="auto"/>
            <w:bottom w:val="none" w:sz="0" w:space="0" w:color="auto"/>
            <w:right w:val="none" w:sz="0" w:space="0" w:color="auto"/>
          </w:divBdr>
        </w:div>
        <w:div w:id="1478064457">
          <w:marLeft w:val="0"/>
          <w:marRight w:val="0"/>
          <w:marTop w:val="0"/>
          <w:marBottom w:val="0"/>
          <w:divBdr>
            <w:top w:val="none" w:sz="0" w:space="0" w:color="auto"/>
            <w:left w:val="none" w:sz="0" w:space="0" w:color="auto"/>
            <w:bottom w:val="none" w:sz="0" w:space="0" w:color="auto"/>
            <w:right w:val="none" w:sz="0" w:space="0" w:color="auto"/>
          </w:divBdr>
        </w:div>
        <w:div w:id="179323802">
          <w:marLeft w:val="0"/>
          <w:marRight w:val="0"/>
          <w:marTop w:val="0"/>
          <w:marBottom w:val="0"/>
          <w:divBdr>
            <w:top w:val="none" w:sz="0" w:space="0" w:color="auto"/>
            <w:left w:val="none" w:sz="0" w:space="0" w:color="auto"/>
            <w:bottom w:val="none" w:sz="0" w:space="0" w:color="auto"/>
            <w:right w:val="none" w:sz="0" w:space="0" w:color="auto"/>
          </w:divBdr>
        </w:div>
        <w:div w:id="2037776545">
          <w:marLeft w:val="0"/>
          <w:marRight w:val="0"/>
          <w:marTop w:val="0"/>
          <w:marBottom w:val="0"/>
          <w:divBdr>
            <w:top w:val="none" w:sz="0" w:space="0" w:color="auto"/>
            <w:left w:val="none" w:sz="0" w:space="0" w:color="auto"/>
            <w:bottom w:val="none" w:sz="0" w:space="0" w:color="auto"/>
            <w:right w:val="none" w:sz="0" w:space="0" w:color="auto"/>
          </w:divBdr>
        </w:div>
        <w:div w:id="999189326">
          <w:marLeft w:val="0"/>
          <w:marRight w:val="0"/>
          <w:marTop w:val="0"/>
          <w:marBottom w:val="0"/>
          <w:divBdr>
            <w:top w:val="none" w:sz="0" w:space="0" w:color="auto"/>
            <w:left w:val="none" w:sz="0" w:space="0" w:color="auto"/>
            <w:bottom w:val="none" w:sz="0" w:space="0" w:color="auto"/>
            <w:right w:val="none" w:sz="0" w:space="0" w:color="auto"/>
          </w:divBdr>
        </w:div>
        <w:div w:id="1228564808">
          <w:marLeft w:val="0"/>
          <w:marRight w:val="0"/>
          <w:marTop w:val="0"/>
          <w:marBottom w:val="0"/>
          <w:divBdr>
            <w:top w:val="none" w:sz="0" w:space="0" w:color="auto"/>
            <w:left w:val="none" w:sz="0" w:space="0" w:color="auto"/>
            <w:bottom w:val="none" w:sz="0" w:space="0" w:color="auto"/>
            <w:right w:val="none" w:sz="0" w:space="0" w:color="auto"/>
          </w:divBdr>
        </w:div>
        <w:div w:id="600995732">
          <w:marLeft w:val="0"/>
          <w:marRight w:val="0"/>
          <w:marTop w:val="0"/>
          <w:marBottom w:val="0"/>
          <w:divBdr>
            <w:top w:val="none" w:sz="0" w:space="0" w:color="auto"/>
            <w:left w:val="none" w:sz="0" w:space="0" w:color="auto"/>
            <w:bottom w:val="none" w:sz="0" w:space="0" w:color="auto"/>
            <w:right w:val="none" w:sz="0" w:space="0" w:color="auto"/>
          </w:divBdr>
        </w:div>
        <w:div w:id="611790872">
          <w:marLeft w:val="0"/>
          <w:marRight w:val="0"/>
          <w:marTop w:val="0"/>
          <w:marBottom w:val="0"/>
          <w:divBdr>
            <w:top w:val="none" w:sz="0" w:space="0" w:color="auto"/>
            <w:left w:val="none" w:sz="0" w:space="0" w:color="auto"/>
            <w:bottom w:val="none" w:sz="0" w:space="0" w:color="auto"/>
            <w:right w:val="none" w:sz="0" w:space="0" w:color="auto"/>
          </w:divBdr>
        </w:div>
        <w:div w:id="695235255">
          <w:marLeft w:val="0"/>
          <w:marRight w:val="0"/>
          <w:marTop w:val="0"/>
          <w:marBottom w:val="0"/>
          <w:divBdr>
            <w:top w:val="none" w:sz="0" w:space="0" w:color="auto"/>
            <w:left w:val="none" w:sz="0" w:space="0" w:color="auto"/>
            <w:bottom w:val="none" w:sz="0" w:space="0" w:color="auto"/>
            <w:right w:val="none" w:sz="0" w:space="0" w:color="auto"/>
          </w:divBdr>
        </w:div>
        <w:div w:id="34043814">
          <w:marLeft w:val="0"/>
          <w:marRight w:val="0"/>
          <w:marTop w:val="0"/>
          <w:marBottom w:val="0"/>
          <w:divBdr>
            <w:top w:val="none" w:sz="0" w:space="0" w:color="auto"/>
            <w:left w:val="none" w:sz="0" w:space="0" w:color="auto"/>
            <w:bottom w:val="none" w:sz="0" w:space="0" w:color="auto"/>
            <w:right w:val="none" w:sz="0" w:space="0" w:color="auto"/>
          </w:divBdr>
        </w:div>
        <w:div w:id="1309171837">
          <w:marLeft w:val="0"/>
          <w:marRight w:val="0"/>
          <w:marTop w:val="0"/>
          <w:marBottom w:val="0"/>
          <w:divBdr>
            <w:top w:val="none" w:sz="0" w:space="0" w:color="auto"/>
            <w:left w:val="none" w:sz="0" w:space="0" w:color="auto"/>
            <w:bottom w:val="none" w:sz="0" w:space="0" w:color="auto"/>
            <w:right w:val="none" w:sz="0" w:space="0" w:color="auto"/>
          </w:divBdr>
        </w:div>
        <w:div w:id="1136994101">
          <w:marLeft w:val="0"/>
          <w:marRight w:val="0"/>
          <w:marTop w:val="0"/>
          <w:marBottom w:val="0"/>
          <w:divBdr>
            <w:top w:val="none" w:sz="0" w:space="0" w:color="auto"/>
            <w:left w:val="none" w:sz="0" w:space="0" w:color="auto"/>
            <w:bottom w:val="none" w:sz="0" w:space="0" w:color="auto"/>
            <w:right w:val="none" w:sz="0" w:space="0" w:color="auto"/>
          </w:divBdr>
        </w:div>
        <w:div w:id="851069866">
          <w:marLeft w:val="0"/>
          <w:marRight w:val="0"/>
          <w:marTop w:val="0"/>
          <w:marBottom w:val="0"/>
          <w:divBdr>
            <w:top w:val="none" w:sz="0" w:space="0" w:color="auto"/>
            <w:left w:val="none" w:sz="0" w:space="0" w:color="auto"/>
            <w:bottom w:val="none" w:sz="0" w:space="0" w:color="auto"/>
            <w:right w:val="none" w:sz="0" w:space="0" w:color="auto"/>
          </w:divBdr>
        </w:div>
        <w:div w:id="1629821623">
          <w:marLeft w:val="0"/>
          <w:marRight w:val="0"/>
          <w:marTop w:val="0"/>
          <w:marBottom w:val="0"/>
          <w:divBdr>
            <w:top w:val="none" w:sz="0" w:space="0" w:color="auto"/>
            <w:left w:val="none" w:sz="0" w:space="0" w:color="auto"/>
            <w:bottom w:val="none" w:sz="0" w:space="0" w:color="auto"/>
            <w:right w:val="none" w:sz="0" w:space="0" w:color="auto"/>
          </w:divBdr>
        </w:div>
        <w:div w:id="2010138225">
          <w:marLeft w:val="0"/>
          <w:marRight w:val="0"/>
          <w:marTop w:val="0"/>
          <w:marBottom w:val="0"/>
          <w:divBdr>
            <w:top w:val="none" w:sz="0" w:space="0" w:color="auto"/>
            <w:left w:val="none" w:sz="0" w:space="0" w:color="auto"/>
            <w:bottom w:val="none" w:sz="0" w:space="0" w:color="auto"/>
            <w:right w:val="none" w:sz="0" w:space="0" w:color="auto"/>
          </w:divBdr>
        </w:div>
        <w:div w:id="2065834803">
          <w:marLeft w:val="0"/>
          <w:marRight w:val="0"/>
          <w:marTop w:val="0"/>
          <w:marBottom w:val="0"/>
          <w:divBdr>
            <w:top w:val="none" w:sz="0" w:space="0" w:color="auto"/>
            <w:left w:val="none" w:sz="0" w:space="0" w:color="auto"/>
            <w:bottom w:val="none" w:sz="0" w:space="0" w:color="auto"/>
            <w:right w:val="none" w:sz="0" w:space="0" w:color="auto"/>
          </w:divBdr>
        </w:div>
        <w:div w:id="2037802780">
          <w:marLeft w:val="0"/>
          <w:marRight w:val="0"/>
          <w:marTop w:val="0"/>
          <w:marBottom w:val="0"/>
          <w:divBdr>
            <w:top w:val="none" w:sz="0" w:space="0" w:color="auto"/>
            <w:left w:val="none" w:sz="0" w:space="0" w:color="auto"/>
            <w:bottom w:val="none" w:sz="0" w:space="0" w:color="auto"/>
            <w:right w:val="none" w:sz="0" w:space="0" w:color="auto"/>
          </w:divBdr>
        </w:div>
        <w:div w:id="1277907435">
          <w:marLeft w:val="0"/>
          <w:marRight w:val="0"/>
          <w:marTop w:val="0"/>
          <w:marBottom w:val="0"/>
          <w:divBdr>
            <w:top w:val="none" w:sz="0" w:space="0" w:color="auto"/>
            <w:left w:val="none" w:sz="0" w:space="0" w:color="auto"/>
            <w:bottom w:val="none" w:sz="0" w:space="0" w:color="auto"/>
            <w:right w:val="none" w:sz="0" w:space="0" w:color="auto"/>
          </w:divBdr>
        </w:div>
        <w:div w:id="951473699">
          <w:marLeft w:val="0"/>
          <w:marRight w:val="0"/>
          <w:marTop w:val="0"/>
          <w:marBottom w:val="0"/>
          <w:divBdr>
            <w:top w:val="none" w:sz="0" w:space="0" w:color="auto"/>
            <w:left w:val="none" w:sz="0" w:space="0" w:color="auto"/>
            <w:bottom w:val="none" w:sz="0" w:space="0" w:color="auto"/>
            <w:right w:val="none" w:sz="0" w:space="0" w:color="auto"/>
          </w:divBdr>
        </w:div>
        <w:div w:id="604307541">
          <w:marLeft w:val="0"/>
          <w:marRight w:val="0"/>
          <w:marTop w:val="0"/>
          <w:marBottom w:val="0"/>
          <w:divBdr>
            <w:top w:val="none" w:sz="0" w:space="0" w:color="auto"/>
            <w:left w:val="none" w:sz="0" w:space="0" w:color="auto"/>
            <w:bottom w:val="none" w:sz="0" w:space="0" w:color="auto"/>
            <w:right w:val="none" w:sz="0" w:space="0" w:color="auto"/>
          </w:divBdr>
        </w:div>
        <w:div w:id="1397820574">
          <w:marLeft w:val="0"/>
          <w:marRight w:val="0"/>
          <w:marTop w:val="0"/>
          <w:marBottom w:val="0"/>
          <w:divBdr>
            <w:top w:val="none" w:sz="0" w:space="0" w:color="auto"/>
            <w:left w:val="none" w:sz="0" w:space="0" w:color="auto"/>
            <w:bottom w:val="none" w:sz="0" w:space="0" w:color="auto"/>
            <w:right w:val="none" w:sz="0" w:space="0" w:color="auto"/>
          </w:divBdr>
        </w:div>
        <w:div w:id="291255588">
          <w:marLeft w:val="0"/>
          <w:marRight w:val="0"/>
          <w:marTop w:val="0"/>
          <w:marBottom w:val="0"/>
          <w:divBdr>
            <w:top w:val="none" w:sz="0" w:space="0" w:color="auto"/>
            <w:left w:val="none" w:sz="0" w:space="0" w:color="auto"/>
            <w:bottom w:val="none" w:sz="0" w:space="0" w:color="auto"/>
            <w:right w:val="none" w:sz="0" w:space="0" w:color="auto"/>
          </w:divBdr>
        </w:div>
        <w:div w:id="1058673677">
          <w:marLeft w:val="0"/>
          <w:marRight w:val="0"/>
          <w:marTop w:val="0"/>
          <w:marBottom w:val="0"/>
          <w:divBdr>
            <w:top w:val="none" w:sz="0" w:space="0" w:color="auto"/>
            <w:left w:val="none" w:sz="0" w:space="0" w:color="auto"/>
            <w:bottom w:val="none" w:sz="0" w:space="0" w:color="auto"/>
            <w:right w:val="none" w:sz="0" w:space="0" w:color="auto"/>
          </w:divBdr>
        </w:div>
        <w:div w:id="1352563626">
          <w:marLeft w:val="0"/>
          <w:marRight w:val="0"/>
          <w:marTop w:val="0"/>
          <w:marBottom w:val="0"/>
          <w:divBdr>
            <w:top w:val="none" w:sz="0" w:space="0" w:color="auto"/>
            <w:left w:val="none" w:sz="0" w:space="0" w:color="auto"/>
            <w:bottom w:val="none" w:sz="0" w:space="0" w:color="auto"/>
            <w:right w:val="none" w:sz="0" w:space="0" w:color="auto"/>
          </w:divBdr>
        </w:div>
        <w:div w:id="1409885393">
          <w:marLeft w:val="0"/>
          <w:marRight w:val="0"/>
          <w:marTop w:val="0"/>
          <w:marBottom w:val="0"/>
          <w:divBdr>
            <w:top w:val="none" w:sz="0" w:space="0" w:color="auto"/>
            <w:left w:val="none" w:sz="0" w:space="0" w:color="auto"/>
            <w:bottom w:val="none" w:sz="0" w:space="0" w:color="auto"/>
            <w:right w:val="none" w:sz="0" w:space="0" w:color="auto"/>
          </w:divBdr>
        </w:div>
        <w:div w:id="65763699">
          <w:marLeft w:val="0"/>
          <w:marRight w:val="0"/>
          <w:marTop w:val="0"/>
          <w:marBottom w:val="0"/>
          <w:divBdr>
            <w:top w:val="none" w:sz="0" w:space="0" w:color="auto"/>
            <w:left w:val="none" w:sz="0" w:space="0" w:color="auto"/>
            <w:bottom w:val="none" w:sz="0" w:space="0" w:color="auto"/>
            <w:right w:val="none" w:sz="0" w:space="0" w:color="auto"/>
          </w:divBdr>
        </w:div>
        <w:div w:id="1653292197">
          <w:marLeft w:val="0"/>
          <w:marRight w:val="0"/>
          <w:marTop w:val="0"/>
          <w:marBottom w:val="0"/>
          <w:divBdr>
            <w:top w:val="none" w:sz="0" w:space="0" w:color="auto"/>
            <w:left w:val="none" w:sz="0" w:space="0" w:color="auto"/>
            <w:bottom w:val="none" w:sz="0" w:space="0" w:color="auto"/>
            <w:right w:val="none" w:sz="0" w:space="0" w:color="auto"/>
          </w:divBdr>
        </w:div>
        <w:div w:id="409884859">
          <w:marLeft w:val="0"/>
          <w:marRight w:val="0"/>
          <w:marTop w:val="0"/>
          <w:marBottom w:val="0"/>
          <w:divBdr>
            <w:top w:val="none" w:sz="0" w:space="0" w:color="auto"/>
            <w:left w:val="none" w:sz="0" w:space="0" w:color="auto"/>
            <w:bottom w:val="none" w:sz="0" w:space="0" w:color="auto"/>
            <w:right w:val="none" w:sz="0" w:space="0" w:color="auto"/>
          </w:divBdr>
        </w:div>
      </w:divsChild>
    </w:div>
    <w:div w:id="1261177160">
      <w:bodyDiv w:val="1"/>
      <w:marLeft w:val="0"/>
      <w:marRight w:val="0"/>
      <w:marTop w:val="0"/>
      <w:marBottom w:val="0"/>
      <w:divBdr>
        <w:top w:val="none" w:sz="0" w:space="0" w:color="auto"/>
        <w:left w:val="none" w:sz="0" w:space="0" w:color="auto"/>
        <w:bottom w:val="none" w:sz="0" w:space="0" w:color="auto"/>
        <w:right w:val="none" w:sz="0" w:space="0" w:color="auto"/>
      </w:divBdr>
      <w:divsChild>
        <w:div w:id="495994389">
          <w:marLeft w:val="0"/>
          <w:marRight w:val="0"/>
          <w:marTop w:val="0"/>
          <w:marBottom w:val="0"/>
          <w:divBdr>
            <w:top w:val="none" w:sz="0" w:space="0" w:color="auto"/>
            <w:left w:val="none" w:sz="0" w:space="0" w:color="auto"/>
            <w:bottom w:val="none" w:sz="0" w:space="0" w:color="auto"/>
            <w:right w:val="none" w:sz="0" w:space="0" w:color="auto"/>
          </w:divBdr>
        </w:div>
        <w:div w:id="930118758">
          <w:marLeft w:val="0"/>
          <w:marRight w:val="0"/>
          <w:marTop w:val="0"/>
          <w:marBottom w:val="0"/>
          <w:divBdr>
            <w:top w:val="none" w:sz="0" w:space="0" w:color="auto"/>
            <w:left w:val="none" w:sz="0" w:space="0" w:color="auto"/>
            <w:bottom w:val="none" w:sz="0" w:space="0" w:color="auto"/>
            <w:right w:val="none" w:sz="0" w:space="0" w:color="auto"/>
          </w:divBdr>
        </w:div>
        <w:div w:id="37048941">
          <w:marLeft w:val="0"/>
          <w:marRight w:val="0"/>
          <w:marTop w:val="0"/>
          <w:marBottom w:val="0"/>
          <w:divBdr>
            <w:top w:val="none" w:sz="0" w:space="0" w:color="auto"/>
            <w:left w:val="none" w:sz="0" w:space="0" w:color="auto"/>
            <w:bottom w:val="none" w:sz="0" w:space="0" w:color="auto"/>
            <w:right w:val="none" w:sz="0" w:space="0" w:color="auto"/>
          </w:divBdr>
        </w:div>
      </w:divsChild>
    </w:div>
    <w:div w:id="1464032713">
      <w:bodyDiv w:val="1"/>
      <w:marLeft w:val="0"/>
      <w:marRight w:val="0"/>
      <w:marTop w:val="0"/>
      <w:marBottom w:val="0"/>
      <w:divBdr>
        <w:top w:val="none" w:sz="0" w:space="0" w:color="auto"/>
        <w:left w:val="none" w:sz="0" w:space="0" w:color="auto"/>
        <w:bottom w:val="none" w:sz="0" w:space="0" w:color="auto"/>
        <w:right w:val="none" w:sz="0" w:space="0" w:color="auto"/>
      </w:divBdr>
      <w:divsChild>
        <w:div w:id="1896042992">
          <w:marLeft w:val="0"/>
          <w:marRight w:val="0"/>
          <w:marTop w:val="0"/>
          <w:marBottom w:val="0"/>
          <w:divBdr>
            <w:top w:val="none" w:sz="0" w:space="0" w:color="auto"/>
            <w:left w:val="none" w:sz="0" w:space="0" w:color="auto"/>
            <w:bottom w:val="none" w:sz="0" w:space="0" w:color="auto"/>
            <w:right w:val="none" w:sz="0" w:space="0" w:color="auto"/>
          </w:divBdr>
        </w:div>
        <w:div w:id="2124614838">
          <w:marLeft w:val="0"/>
          <w:marRight w:val="0"/>
          <w:marTop w:val="0"/>
          <w:marBottom w:val="0"/>
          <w:divBdr>
            <w:top w:val="none" w:sz="0" w:space="0" w:color="auto"/>
            <w:left w:val="none" w:sz="0" w:space="0" w:color="auto"/>
            <w:bottom w:val="none" w:sz="0" w:space="0" w:color="auto"/>
            <w:right w:val="none" w:sz="0" w:space="0" w:color="auto"/>
          </w:divBdr>
        </w:div>
        <w:div w:id="612244928">
          <w:marLeft w:val="0"/>
          <w:marRight w:val="0"/>
          <w:marTop w:val="0"/>
          <w:marBottom w:val="0"/>
          <w:divBdr>
            <w:top w:val="none" w:sz="0" w:space="0" w:color="auto"/>
            <w:left w:val="none" w:sz="0" w:space="0" w:color="auto"/>
            <w:bottom w:val="none" w:sz="0" w:space="0" w:color="auto"/>
            <w:right w:val="none" w:sz="0" w:space="0" w:color="auto"/>
          </w:divBdr>
        </w:div>
        <w:div w:id="1545750291">
          <w:marLeft w:val="0"/>
          <w:marRight w:val="0"/>
          <w:marTop w:val="0"/>
          <w:marBottom w:val="0"/>
          <w:divBdr>
            <w:top w:val="none" w:sz="0" w:space="0" w:color="auto"/>
            <w:left w:val="none" w:sz="0" w:space="0" w:color="auto"/>
            <w:bottom w:val="none" w:sz="0" w:space="0" w:color="auto"/>
            <w:right w:val="none" w:sz="0" w:space="0" w:color="auto"/>
          </w:divBdr>
        </w:div>
        <w:div w:id="1272124306">
          <w:marLeft w:val="0"/>
          <w:marRight w:val="0"/>
          <w:marTop w:val="0"/>
          <w:marBottom w:val="0"/>
          <w:divBdr>
            <w:top w:val="none" w:sz="0" w:space="0" w:color="auto"/>
            <w:left w:val="none" w:sz="0" w:space="0" w:color="auto"/>
            <w:bottom w:val="none" w:sz="0" w:space="0" w:color="auto"/>
            <w:right w:val="none" w:sz="0" w:space="0" w:color="auto"/>
          </w:divBdr>
        </w:div>
        <w:div w:id="1179467430">
          <w:marLeft w:val="0"/>
          <w:marRight w:val="0"/>
          <w:marTop w:val="0"/>
          <w:marBottom w:val="0"/>
          <w:divBdr>
            <w:top w:val="none" w:sz="0" w:space="0" w:color="auto"/>
            <w:left w:val="none" w:sz="0" w:space="0" w:color="auto"/>
            <w:bottom w:val="none" w:sz="0" w:space="0" w:color="auto"/>
            <w:right w:val="none" w:sz="0" w:space="0" w:color="auto"/>
          </w:divBdr>
        </w:div>
        <w:div w:id="13532571">
          <w:marLeft w:val="0"/>
          <w:marRight w:val="0"/>
          <w:marTop w:val="0"/>
          <w:marBottom w:val="0"/>
          <w:divBdr>
            <w:top w:val="none" w:sz="0" w:space="0" w:color="auto"/>
            <w:left w:val="none" w:sz="0" w:space="0" w:color="auto"/>
            <w:bottom w:val="none" w:sz="0" w:space="0" w:color="auto"/>
            <w:right w:val="none" w:sz="0" w:space="0" w:color="auto"/>
          </w:divBdr>
        </w:div>
        <w:div w:id="1246261154">
          <w:marLeft w:val="0"/>
          <w:marRight w:val="0"/>
          <w:marTop w:val="0"/>
          <w:marBottom w:val="0"/>
          <w:divBdr>
            <w:top w:val="none" w:sz="0" w:space="0" w:color="auto"/>
            <w:left w:val="none" w:sz="0" w:space="0" w:color="auto"/>
            <w:bottom w:val="none" w:sz="0" w:space="0" w:color="auto"/>
            <w:right w:val="none" w:sz="0" w:space="0" w:color="auto"/>
          </w:divBdr>
        </w:div>
        <w:div w:id="1113865897">
          <w:marLeft w:val="0"/>
          <w:marRight w:val="0"/>
          <w:marTop w:val="0"/>
          <w:marBottom w:val="0"/>
          <w:divBdr>
            <w:top w:val="none" w:sz="0" w:space="0" w:color="auto"/>
            <w:left w:val="none" w:sz="0" w:space="0" w:color="auto"/>
            <w:bottom w:val="none" w:sz="0" w:space="0" w:color="auto"/>
            <w:right w:val="none" w:sz="0" w:space="0" w:color="auto"/>
          </w:divBdr>
        </w:div>
        <w:div w:id="1850214250">
          <w:marLeft w:val="0"/>
          <w:marRight w:val="0"/>
          <w:marTop w:val="0"/>
          <w:marBottom w:val="0"/>
          <w:divBdr>
            <w:top w:val="none" w:sz="0" w:space="0" w:color="auto"/>
            <w:left w:val="none" w:sz="0" w:space="0" w:color="auto"/>
            <w:bottom w:val="none" w:sz="0" w:space="0" w:color="auto"/>
            <w:right w:val="none" w:sz="0" w:space="0" w:color="auto"/>
          </w:divBdr>
        </w:div>
        <w:div w:id="59641034">
          <w:marLeft w:val="0"/>
          <w:marRight w:val="0"/>
          <w:marTop w:val="0"/>
          <w:marBottom w:val="0"/>
          <w:divBdr>
            <w:top w:val="none" w:sz="0" w:space="0" w:color="auto"/>
            <w:left w:val="none" w:sz="0" w:space="0" w:color="auto"/>
            <w:bottom w:val="none" w:sz="0" w:space="0" w:color="auto"/>
            <w:right w:val="none" w:sz="0" w:space="0" w:color="auto"/>
          </w:divBdr>
        </w:div>
        <w:div w:id="1014649620">
          <w:marLeft w:val="0"/>
          <w:marRight w:val="0"/>
          <w:marTop w:val="0"/>
          <w:marBottom w:val="0"/>
          <w:divBdr>
            <w:top w:val="none" w:sz="0" w:space="0" w:color="auto"/>
            <w:left w:val="none" w:sz="0" w:space="0" w:color="auto"/>
            <w:bottom w:val="none" w:sz="0" w:space="0" w:color="auto"/>
            <w:right w:val="none" w:sz="0" w:space="0" w:color="auto"/>
          </w:divBdr>
        </w:div>
        <w:div w:id="1108964830">
          <w:marLeft w:val="0"/>
          <w:marRight w:val="0"/>
          <w:marTop w:val="0"/>
          <w:marBottom w:val="0"/>
          <w:divBdr>
            <w:top w:val="none" w:sz="0" w:space="0" w:color="auto"/>
            <w:left w:val="none" w:sz="0" w:space="0" w:color="auto"/>
            <w:bottom w:val="none" w:sz="0" w:space="0" w:color="auto"/>
            <w:right w:val="none" w:sz="0" w:space="0" w:color="auto"/>
          </w:divBdr>
        </w:div>
        <w:div w:id="2038039947">
          <w:marLeft w:val="0"/>
          <w:marRight w:val="0"/>
          <w:marTop w:val="0"/>
          <w:marBottom w:val="0"/>
          <w:divBdr>
            <w:top w:val="none" w:sz="0" w:space="0" w:color="auto"/>
            <w:left w:val="none" w:sz="0" w:space="0" w:color="auto"/>
            <w:bottom w:val="none" w:sz="0" w:space="0" w:color="auto"/>
            <w:right w:val="none" w:sz="0" w:space="0" w:color="auto"/>
          </w:divBdr>
        </w:div>
        <w:div w:id="498930745">
          <w:marLeft w:val="0"/>
          <w:marRight w:val="0"/>
          <w:marTop w:val="0"/>
          <w:marBottom w:val="0"/>
          <w:divBdr>
            <w:top w:val="none" w:sz="0" w:space="0" w:color="auto"/>
            <w:left w:val="none" w:sz="0" w:space="0" w:color="auto"/>
            <w:bottom w:val="none" w:sz="0" w:space="0" w:color="auto"/>
            <w:right w:val="none" w:sz="0" w:space="0" w:color="auto"/>
          </w:divBdr>
        </w:div>
        <w:div w:id="1857502126">
          <w:marLeft w:val="0"/>
          <w:marRight w:val="0"/>
          <w:marTop w:val="0"/>
          <w:marBottom w:val="0"/>
          <w:divBdr>
            <w:top w:val="none" w:sz="0" w:space="0" w:color="auto"/>
            <w:left w:val="none" w:sz="0" w:space="0" w:color="auto"/>
            <w:bottom w:val="none" w:sz="0" w:space="0" w:color="auto"/>
            <w:right w:val="none" w:sz="0" w:space="0" w:color="auto"/>
          </w:divBdr>
        </w:div>
        <w:div w:id="348526051">
          <w:marLeft w:val="0"/>
          <w:marRight w:val="0"/>
          <w:marTop w:val="0"/>
          <w:marBottom w:val="0"/>
          <w:divBdr>
            <w:top w:val="none" w:sz="0" w:space="0" w:color="auto"/>
            <w:left w:val="none" w:sz="0" w:space="0" w:color="auto"/>
            <w:bottom w:val="none" w:sz="0" w:space="0" w:color="auto"/>
            <w:right w:val="none" w:sz="0" w:space="0" w:color="auto"/>
          </w:divBdr>
        </w:div>
        <w:div w:id="895776130">
          <w:marLeft w:val="0"/>
          <w:marRight w:val="0"/>
          <w:marTop w:val="0"/>
          <w:marBottom w:val="0"/>
          <w:divBdr>
            <w:top w:val="none" w:sz="0" w:space="0" w:color="auto"/>
            <w:left w:val="none" w:sz="0" w:space="0" w:color="auto"/>
            <w:bottom w:val="none" w:sz="0" w:space="0" w:color="auto"/>
            <w:right w:val="none" w:sz="0" w:space="0" w:color="auto"/>
          </w:divBdr>
        </w:div>
        <w:div w:id="832572073">
          <w:marLeft w:val="0"/>
          <w:marRight w:val="0"/>
          <w:marTop w:val="0"/>
          <w:marBottom w:val="0"/>
          <w:divBdr>
            <w:top w:val="none" w:sz="0" w:space="0" w:color="auto"/>
            <w:left w:val="none" w:sz="0" w:space="0" w:color="auto"/>
            <w:bottom w:val="none" w:sz="0" w:space="0" w:color="auto"/>
            <w:right w:val="none" w:sz="0" w:space="0" w:color="auto"/>
          </w:divBdr>
        </w:div>
        <w:div w:id="2071535474">
          <w:marLeft w:val="0"/>
          <w:marRight w:val="0"/>
          <w:marTop w:val="0"/>
          <w:marBottom w:val="0"/>
          <w:divBdr>
            <w:top w:val="none" w:sz="0" w:space="0" w:color="auto"/>
            <w:left w:val="none" w:sz="0" w:space="0" w:color="auto"/>
            <w:bottom w:val="none" w:sz="0" w:space="0" w:color="auto"/>
            <w:right w:val="none" w:sz="0" w:space="0" w:color="auto"/>
          </w:divBdr>
        </w:div>
        <w:div w:id="1803578925">
          <w:marLeft w:val="0"/>
          <w:marRight w:val="0"/>
          <w:marTop w:val="0"/>
          <w:marBottom w:val="0"/>
          <w:divBdr>
            <w:top w:val="none" w:sz="0" w:space="0" w:color="auto"/>
            <w:left w:val="none" w:sz="0" w:space="0" w:color="auto"/>
            <w:bottom w:val="none" w:sz="0" w:space="0" w:color="auto"/>
            <w:right w:val="none" w:sz="0" w:space="0" w:color="auto"/>
          </w:divBdr>
        </w:div>
        <w:div w:id="1354457694">
          <w:marLeft w:val="0"/>
          <w:marRight w:val="0"/>
          <w:marTop w:val="0"/>
          <w:marBottom w:val="0"/>
          <w:divBdr>
            <w:top w:val="none" w:sz="0" w:space="0" w:color="auto"/>
            <w:left w:val="none" w:sz="0" w:space="0" w:color="auto"/>
            <w:bottom w:val="none" w:sz="0" w:space="0" w:color="auto"/>
            <w:right w:val="none" w:sz="0" w:space="0" w:color="auto"/>
          </w:divBdr>
        </w:div>
        <w:div w:id="1150251491">
          <w:marLeft w:val="0"/>
          <w:marRight w:val="0"/>
          <w:marTop w:val="0"/>
          <w:marBottom w:val="0"/>
          <w:divBdr>
            <w:top w:val="none" w:sz="0" w:space="0" w:color="auto"/>
            <w:left w:val="none" w:sz="0" w:space="0" w:color="auto"/>
            <w:bottom w:val="none" w:sz="0" w:space="0" w:color="auto"/>
            <w:right w:val="none" w:sz="0" w:space="0" w:color="auto"/>
          </w:divBdr>
        </w:div>
        <w:div w:id="1101099506">
          <w:marLeft w:val="0"/>
          <w:marRight w:val="0"/>
          <w:marTop w:val="0"/>
          <w:marBottom w:val="0"/>
          <w:divBdr>
            <w:top w:val="none" w:sz="0" w:space="0" w:color="auto"/>
            <w:left w:val="none" w:sz="0" w:space="0" w:color="auto"/>
            <w:bottom w:val="none" w:sz="0" w:space="0" w:color="auto"/>
            <w:right w:val="none" w:sz="0" w:space="0" w:color="auto"/>
          </w:divBdr>
        </w:div>
        <w:div w:id="2030176509">
          <w:marLeft w:val="0"/>
          <w:marRight w:val="0"/>
          <w:marTop w:val="0"/>
          <w:marBottom w:val="0"/>
          <w:divBdr>
            <w:top w:val="none" w:sz="0" w:space="0" w:color="auto"/>
            <w:left w:val="none" w:sz="0" w:space="0" w:color="auto"/>
            <w:bottom w:val="none" w:sz="0" w:space="0" w:color="auto"/>
            <w:right w:val="none" w:sz="0" w:space="0" w:color="auto"/>
          </w:divBdr>
        </w:div>
        <w:div w:id="1281718021">
          <w:marLeft w:val="0"/>
          <w:marRight w:val="0"/>
          <w:marTop w:val="0"/>
          <w:marBottom w:val="0"/>
          <w:divBdr>
            <w:top w:val="none" w:sz="0" w:space="0" w:color="auto"/>
            <w:left w:val="none" w:sz="0" w:space="0" w:color="auto"/>
            <w:bottom w:val="none" w:sz="0" w:space="0" w:color="auto"/>
            <w:right w:val="none" w:sz="0" w:space="0" w:color="auto"/>
          </w:divBdr>
        </w:div>
        <w:div w:id="957956527">
          <w:marLeft w:val="0"/>
          <w:marRight w:val="0"/>
          <w:marTop w:val="0"/>
          <w:marBottom w:val="0"/>
          <w:divBdr>
            <w:top w:val="none" w:sz="0" w:space="0" w:color="auto"/>
            <w:left w:val="none" w:sz="0" w:space="0" w:color="auto"/>
            <w:bottom w:val="none" w:sz="0" w:space="0" w:color="auto"/>
            <w:right w:val="none" w:sz="0" w:space="0" w:color="auto"/>
          </w:divBdr>
        </w:div>
        <w:div w:id="2123181921">
          <w:marLeft w:val="0"/>
          <w:marRight w:val="0"/>
          <w:marTop w:val="0"/>
          <w:marBottom w:val="0"/>
          <w:divBdr>
            <w:top w:val="none" w:sz="0" w:space="0" w:color="auto"/>
            <w:left w:val="none" w:sz="0" w:space="0" w:color="auto"/>
            <w:bottom w:val="none" w:sz="0" w:space="0" w:color="auto"/>
            <w:right w:val="none" w:sz="0" w:space="0" w:color="auto"/>
          </w:divBdr>
        </w:div>
        <w:div w:id="1017660951">
          <w:marLeft w:val="0"/>
          <w:marRight w:val="0"/>
          <w:marTop w:val="0"/>
          <w:marBottom w:val="0"/>
          <w:divBdr>
            <w:top w:val="none" w:sz="0" w:space="0" w:color="auto"/>
            <w:left w:val="none" w:sz="0" w:space="0" w:color="auto"/>
            <w:bottom w:val="none" w:sz="0" w:space="0" w:color="auto"/>
            <w:right w:val="none" w:sz="0" w:space="0" w:color="auto"/>
          </w:divBdr>
        </w:div>
        <w:div w:id="145174056">
          <w:marLeft w:val="0"/>
          <w:marRight w:val="0"/>
          <w:marTop w:val="0"/>
          <w:marBottom w:val="0"/>
          <w:divBdr>
            <w:top w:val="none" w:sz="0" w:space="0" w:color="auto"/>
            <w:left w:val="none" w:sz="0" w:space="0" w:color="auto"/>
            <w:bottom w:val="none" w:sz="0" w:space="0" w:color="auto"/>
            <w:right w:val="none" w:sz="0" w:space="0" w:color="auto"/>
          </w:divBdr>
        </w:div>
        <w:div w:id="931931011">
          <w:marLeft w:val="0"/>
          <w:marRight w:val="0"/>
          <w:marTop w:val="0"/>
          <w:marBottom w:val="0"/>
          <w:divBdr>
            <w:top w:val="none" w:sz="0" w:space="0" w:color="auto"/>
            <w:left w:val="none" w:sz="0" w:space="0" w:color="auto"/>
            <w:bottom w:val="none" w:sz="0" w:space="0" w:color="auto"/>
            <w:right w:val="none" w:sz="0" w:space="0" w:color="auto"/>
          </w:divBdr>
        </w:div>
        <w:div w:id="1827550540">
          <w:marLeft w:val="0"/>
          <w:marRight w:val="0"/>
          <w:marTop w:val="0"/>
          <w:marBottom w:val="0"/>
          <w:divBdr>
            <w:top w:val="none" w:sz="0" w:space="0" w:color="auto"/>
            <w:left w:val="none" w:sz="0" w:space="0" w:color="auto"/>
            <w:bottom w:val="none" w:sz="0" w:space="0" w:color="auto"/>
            <w:right w:val="none" w:sz="0" w:space="0" w:color="auto"/>
          </w:divBdr>
        </w:div>
        <w:div w:id="1256551209">
          <w:marLeft w:val="0"/>
          <w:marRight w:val="0"/>
          <w:marTop w:val="0"/>
          <w:marBottom w:val="0"/>
          <w:divBdr>
            <w:top w:val="none" w:sz="0" w:space="0" w:color="auto"/>
            <w:left w:val="none" w:sz="0" w:space="0" w:color="auto"/>
            <w:bottom w:val="none" w:sz="0" w:space="0" w:color="auto"/>
            <w:right w:val="none" w:sz="0" w:space="0" w:color="auto"/>
          </w:divBdr>
        </w:div>
        <w:div w:id="431435817">
          <w:marLeft w:val="0"/>
          <w:marRight w:val="0"/>
          <w:marTop w:val="0"/>
          <w:marBottom w:val="0"/>
          <w:divBdr>
            <w:top w:val="none" w:sz="0" w:space="0" w:color="auto"/>
            <w:left w:val="none" w:sz="0" w:space="0" w:color="auto"/>
            <w:bottom w:val="none" w:sz="0" w:space="0" w:color="auto"/>
            <w:right w:val="none" w:sz="0" w:space="0" w:color="auto"/>
          </w:divBdr>
        </w:div>
        <w:div w:id="529301063">
          <w:marLeft w:val="0"/>
          <w:marRight w:val="0"/>
          <w:marTop w:val="0"/>
          <w:marBottom w:val="0"/>
          <w:divBdr>
            <w:top w:val="none" w:sz="0" w:space="0" w:color="auto"/>
            <w:left w:val="none" w:sz="0" w:space="0" w:color="auto"/>
            <w:bottom w:val="none" w:sz="0" w:space="0" w:color="auto"/>
            <w:right w:val="none" w:sz="0" w:space="0" w:color="auto"/>
          </w:divBdr>
        </w:div>
        <w:div w:id="103809393">
          <w:marLeft w:val="0"/>
          <w:marRight w:val="0"/>
          <w:marTop w:val="0"/>
          <w:marBottom w:val="0"/>
          <w:divBdr>
            <w:top w:val="none" w:sz="0" w:space="0" w:color="auto"/>
            <w:left w:val="none" w:sz="0" w:space="0" w:color="auto"/>
            <w:bottom w:val="none" w:sz="0" w:space="0" w:color="auto"/>
            <w:right w:val="none" w:sz="0" w:space="0" w:color="auto"/>
          </w:divBdr>
        </w:div>
        <w:div w:id="1525897571">
          <w:marLeft w:val="0"/>
          <w:marRight w:val="0"/>
          <w:marTop w:val="0"/>
          <w:marBottom w:val="0"/>
          <w:divBdr>
            <w:top w:val="none" w:sz="0" w:space="0" w:color="auto"/>
            <w:left w:val="none" w:sz="0" w:space="0" w:color="auto"/>
            <w:bottom w:val="none" w:sz="0" w:space="0" w:color="auto"/>
            <w:right w:val="none" w:sz="0" w:space="0" w:color="auto"/>
          </w:divBdr>
        </w:div>
        <w:div w:id="1352875450">
          <w:marLeft w:val="0"/>
          <w:marRight w:val="0"/>
          <w:marTop w:val="0"/>
          <w:marBottom w:val="0"/>
          <w:divBdr>
            <w:top w:val="none" w:sz="0" w:space="0" w:color="auto"/>
            <w:left w:val="none" w:sz="0" w:space="0" w:color="auto"/>
            <w:bottom w:val="none" w:sz="0" w:space="0" w:color="auto"/>
            <w:right w:val="none" w:sz="0" w:space="0" w:color="auto"/>
          </w:divBdr>
        </w:div>
        <w:div w:id="723871299">
          <w:marLeft w:val="0"/>
          <w:marRight w:val="0"/>
          <w:marTop w:val="0"/>
          <w:marBottom w:val="0"/>
          <w:divBdr>
            <w:top w:val="none" w:sz="0" w:space="0" w:color="auto"/>
            <w:left w:val="none" w:sz="0" w:space="0" w:color="auto"/>
            <w:bottom w:val="none" w:sz="0" w:space="0" w:color="auto"/>
            <w:right w:val="none" w:sz="0" w:space="0" w:color="auto"/>
          </w:divBdr>
        </w:div>
        <w:div w:id="779495817">
          <w:marLeft w:val="0"/>
          <w:marRight w:val="0"/>
          <w:marTop w:val="0"/>
          <w:marBottom w:val="0"/>
          <w:divBdr>
            <w:top w:val="none" w:sz="0" w:space="0" w:color="auto"/>
            <w:left w:val="none" w:sz="0" w:space="0" w:color="auto"/>
            <w:bottom w:val="none" w:sz="0" w:space="0" w:color="auto"/>
            <w:right w:val="none" w:sz="0" w:space="0" w:color="auto"/>
          </w:divBdr>
        </w:div>
        <w:div w:id="2083334353">
          <w:marLeft w:val="0"/>
          <w:marRight w:val="0"/>
          <w:marTop w:val="0"/>
          <w:marBottom w:val="0"/>
          <w:divBdr>
            <w:top w:val="none" w:sz="0" w:space="0" w:color="auto"/>
            <w:left w:val="none" w:sz="0" w:space="0" w:color="auto"/>
            <w:bottom w:val="none" w:sz="0" w:space="0" w:color="auto"/>
            <w:right w:val="none" w:sz="0" w:space="0" w:color="auto"/>
          </w:divBdr>
        </w:div>
        <w:div w:id="2137330494">
          <w:marLeft w:val="0"/>
          <w:marRight w:val="0"/>
          <w:marTop w:val="0"/>
          <w:marBottom w:val="0"/>
          <w:divBdr>
            <w:top w:val="none" w:sz="0" w:space="0" w:color="auto"/>
            <w:left w:val="none" w:sz="0" w:space="0" w:color="auto"/>
            <w:bottom w:val="none" w:sz="0" w:space="0" w:color="auto"/>
            <w:right w:val="none" w:sz="0" w:space="0" w:color="auto"/>
          </w:divBdr>
        </w:div>
        <w:div w:id="1356273678">
          <w:marLeft w:val="0"/>
          <w:marRight w:val="0"/>
          <w:marTop w:val="0"/>
          <w:marBottom w:val="0"/>
          <w:divBdr>
            <w:top w:val="none" w:sz="0" w:space="0" w:color="auto"/>
            <w:left w:val="none" w:sz="0" w:space="0" w:color="auto"/>
            <w:bottom w:val="none" w:sz="0" w:space="0" w:color="auto"/>
            <w:right w:val="none" w:sz="0" w:space="0" w:color="auto"/>
          </w:divBdr>
        </w:div>
        <w:div w:id="1779447978">
          <w:marLeft w:val="0"/>
          <w:marRight w:val="0"/>
          <w:marTop w:val="0"/>
          <w:marBottom w:val="0"/>
          <w:divBdr>
            <w:top w:val="none" w:sz="0" w:space="0" w:color="auto"/>
            <w:left w:val="none" w:sz="0" w:space="0" w:color="auto"/>
            <w:bottom w:val="none" w:sz="0" w:space="0" w:color="auto"/>
            <w:right w:val="none" w:sz="0" w:space="0" w:color="auto"/>
          </w:divBdr>
        </w:div>
        <w:div w:id="1790587946">
          <w:marLeft w:val="0"/>
          <w:marRight w:val="0"/>
          <w:marTop w:val="0"/>
          <w:marBottom w:val="0"/>
          <w:divBdr>
            <w:top w:val="none" w:sz="0" w:space="0" w:color="auto"/>
            <w:left w:val="none" w:sz="0" w:space="0" w:color="auto"/>
            <w:bottom w:val="none" w:sz="0" w:space="0" w:color="auto"/>
            <w:right w:val="none" w:sz="0" w:space="0" w:color="auto"/>
          </w:divBdr>
        </w:div>
        <w:div w:id="1291325138">
          <w:marLeft w:val="0"/>
          <w:marRight w:val="0"/>
          <w:marTop w:val="0"/>
          <w:marBottom w:val="0"/>
          <w:divBdr>
            <w:top w:val="none" w:sz="0" w:space="0" w:color="auto"/>
            <w:left w:val="none" w:sz="0" w:space="0" w:color="auto"/>
            <w:bottom w:val="none" w:sz="0" w:space="0" w:color="auto"/>
            <w:right w:val="none" w:sz="0" w:space="0" w:color="auto"/>
          </w:divBdr>
        </w:div>
        <w:div w:id="632447608">
          <w:marLeft w:val="0"/>
          <w:marRight w:val="0"/>
          <w:marTop w:val="0"/>
          <w:marBottom w:val="0"/>
          <w:divBdr>
            <w:top w:val="none" w:sz="0" w:space="0" w:color="auto"/>
            <w:left w:val="none" w:sz="0" w:space="0" w:color="auto"/>
            <w:bottom w:val="none" w:sz="0" w:space="0" w:color="auto"/>
            <w:right w:val="none" w:sz="0" w:space="0" w:color="auto"/>
          </w:divBdr>
        </w:div>
        <w:div w:id="1194490283">
          <w:marLeft w:val="0"/>
          <w:marRight w:val="0"/>
          <w:marTop w:val="0"/>
          <w:marBottom w:val="0"/>
          <w:divBdr>
            <w:top w:val="none" w:sz="0" w:space="0" w:color="auto"/>
            <w:left w:val="none" w:sz="0" w:space="0" w:color="auto"/>
            <w:bottom w:val="none" w:sz="0" w:space="0" w:color="auto"/>
            <w:right w:val="none" w:sz="0" w:space="0" w:color="auto"/>
          </w:divBdr>
        </w:div>
        <w:div w:id="1275790848">
          <w:marLeft w:val="0"/>
          <w:marRight w:val="0"/>
          <w:marTop w:val="0"/>
          <w:marBottom w:val="0"/>
          <w:divBdr>
            <w:top w:val="none" w:sz="0" w:space="0" w:color="auto"/>
            <w:left w:val="none" w:sz="0" w:space="0" w:color="auto"/>
            <w:bottom w:val="none" w:sz="0" w:space="0" w:color="auto"/>
            <w:right w:val="none" w:sz="0" w:space="0" w:color="auto"/>
          </w:divBdr>
        </w:div>
        <w:div w:id="1093014870">
          <w:marLeft w:val="0"/>
          <w:marRight w:val="0"/>
          <w:marTop w:val="0"/>
          <w:marBottom w:val="0"/>
          <w:divBdr>
            <w:top w:val="none" w:sz="0" w:space="0" w:color="auto"/>
            <w:left w:val="none" w:sz="0" w:space="0" w:color="auto"/>
            <w:bottom w:val="none" w:sz="0" w:space="0" w:color="auto"/>
            <w:right w:val="none" w:sz="0" w:space="0" w:color="auto"/>
          </w:divBdr>
        </w:div>
        <w:div w:id="184025829">
          <w:marLeft w:val="0"/>
          <w:marRight w:val="0"/>
          <w:marTop w:val="0"/>
          <w:marBottom w:val="0"/>
          <w:divBdr>
            <w:top w:val="none" w:sz="0" w:space="0" w:color="auto"/>
            <w:left w:val="none" w:sz="0" w:space="0" w:color="auto"/>
            <w:bottom w:val="none" w:sz="0" w:space="0" w:color="auto"/>
            <w:right w:val="none" w:sz="0" w:space="0" w:color="auto"/>
          </w:divBdr>
        </w:div>
        <w:div w:id="3796730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kansaspress.org/?page=foihandbook" TargetMode="External"/><Relationship Id="rId6" Type="http://schemas.openxmlformats.org/officeDocument/2006/relationships/hyperlink" Target="http://arkansasag.gov/resources/presentation-requests/" TargetMode="External"/><Relationship Id="rId7" Type="http://schemas.openxmlformats.org/officeDocument/2006/relationships/hyperlink" Target="mailto:community@ArkansasAG.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4004</Words>
  <Characters>22824</Characters>
  <Application>Microsoft Word 12.0.0</Application>
  <DocSecurity>0</DocSecurity>
  <Lines>190</Lines>
  <Paragraphs>45</Paragraphs>
  <ScaleCrop>false</ScaleCrop>
  <LinksUpToDate>false</LinksUpToDate>
  <CharactersWithSpaces>28029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6</cp:revision>
  <dcterms:created xsi:type="dcterms:W3CDTF">2018-02-24T20:52:00Z</dcterms:created>
  <dcterms:modified xsi:type="dcterms:W3CDTF">2018-02-26T18:37:00Z</dcterms:modified>
</cp:coreProperties>
</file>